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9D16" w14:textId="77777777" w:rsidR="00C0692C" w:rsidRDefault="00711818" w:rsidP="00711818">
      <w:pPr>
        <w:pStyle w:val="Geenafstand"/>
        <w:jc w:val="center"/>
        <w:rPr>
          <w:b/>
          <w:bCs/>
          <w:sz w:val="110"/>
          <w:szCs w:val="110"/>
        </w:rPr>
      </w:pPr>
      <w:r w:rsidRPr="00711818">
        <w:rPr>
          <w:b/>
          <w:bCs/>
          <w:sz w:val="110"/>
          <w:szCs w:val="110"/>
        </w:rPr>
        <w:t>REGIOTOERNOOI</w:t>
      </w:r>
    </w:p>
    <w:p w14:paraId="68DB1727" w14:textId="77777777" w:rsidR="00711818" w:rsidRDefault="00711818" w:rsidP="00711818">
      <w:pPr>
        <w:pStyle w:val="Geenafstand"/>
        <w:jc w:val="center"/>
        <w:rPr>
          <w:b/>
          <w:bCs/>
          <w:sz w:val="110"/>
          <w:szCs w:val="110"/>
        </w:rPr>
      </w:pPr>
      <w:r>
        <w:rPr>
          <w:b/>
          <w:bCs/>
          <w:sz w:val="110"/>
          <w:szCs w:val="110"/>
        </w:rPr>
        <w:t>2019</w:t>
      </w:r>
    </w:p>
    <w:p w14:paraId="38141BEB" w14:textId="77777777" w:rsidR="00711818" w:rsidRDefault="00711818" w:rsidP="00711818">
      <w:pPr>
        <w:pStyle w:val="Geenafstand"/>
      </w:pPr>
      <w:r>
        <w:rPr>
          <w:noProof/>
        </w:rPr>
        <w:drawing>
          <wp:inline distT="0" distB="0" distL="0" distR="0" wp14:anchorId="192CB301" wp14:editId="62DBF73E">
            <wp:extent cx="5760720" cy="5350510"/>
            <wp:effectExtent l="0" t="0" r="0" b="0"/>
            <wp:docPr id="1" name="Afbeelding 1" descr="Afbeeldingsresultaat voor logo kv ODC heu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kv ODC heus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350510"/>
                    </a:xfrm>
                    <a:prstGeom prst="rect">
                      <a:avLst/>
                    </a:prstGeom>
                    <a:noFill/>
                    <a:ln>
                      <a:noFill/>
                    </a:ln>
                  </pic:spPr>
                </pic:pic>
              </a:graphicData>
            </a:graphic>
          </wp:inline>
        </w:drawing>
      </w:r>
    </w:p>
    <w:p w14:paraId="767FDDA9" w14:textId="77777777" w:rsidR="00711818" w:rsidRPr="00711818" w:rsidRDefault="00711818" w:rsidP="00711818">
      <w:pPr>
        <w:pStyle w:val="Geenafstand"/>
        <w:rPr>
          <w:sz w:val="36"/>
          <w:szCs w:val="36"/>
        </w:rPr>
      </w:pPr>
    </w:p>
    <w:p w14:paraId="22678DB0" w14:textId="77777777" w:rsidR="00711818" w:rsidRPr="00711818" w:rsidRDefault="00711818" w:rsidP="00711818">
      <w:pPr>
        <w:pStyle w:val="Geenafstand"/>
        <w:jc w:val="center"/>
        <w:rPr>
          <w:sz w:val="36"/>
          <w:szCs w:val="36"/>
        </w:rPr>
      </w:pPr>
      <w:r w:rsidRPr="00711818">
        <w:rPr>
          <w:sz w:val="36"/>
          <w:szCs w:val="36"/>
        </w:rPr>
        <w:t>31 augustus 2019</w:t>
      </w:r>
    </w:p>
    <w:p w14:paraId="79B364FD" w14:textId="77777777" w:rsidR="00711818" w:rsidRDefault="00711818" w:rsidP="00711818">
      <w:pPr>
        <w:pStyle w:val="Geenafstand"/>
        <w:jc w:val="center"/>
      </w:pPr>
      <w:r w:rsidRPr="00711818">
        <w:br/>
        <w:t xml:space="preserve">Sportpark “De </w:t>
      </w:r>
      <w:proofErr w:type="spellStart"/>
      <w:r w:rsidRPr="00711818">
        <w:t>Heikamp</w:t>
      </w:r>
      <w:proofErr w:type="spellEnd"/>
      <w:r w:rsidRPr="00711818">
        <w:t>”</w:t>
      </w:r>
      <w:r w:rsidRPr="00711818">
        <w:br/>
        <w:t>Slobeendweg 6</w:t>
      </w:r>
      <w:r w:rsidRPr="00711818">
        <w:br/>
        <w:t>5725 BJ Heusden</w:t>
      </w:r>
      <w:r w:rsidRPr="00711818">
        <w:br/>
      </w:r>
    </w:p>
    <w:p w14:paraId="723625C2" w14:textId="77777777" w:rsidR="00711818" w:rsidRDefault="00711818" w:rsidP="00711818">
      <w:pPr>
        <w:pStyle w:val="Geenafstand"/>
        <w:jc w:val="center"/>
      </w:pPr>
    </w:p>
    <w:p w14:paraId="22537A64" w14:textId="77777777" w:rsidR="00711818" w:rsidRDefault="00711818" w:rsidP="00711818">
      <w:pPr>
        <w:pStyle w:val="Geenafstand"/>
        <w:jc w:val="center"/>
      </w:pPr>
    </w:p>
    <w:sdt>
      <w:sdtPr>
        <w:rPr>
          <w:rFonts w:asciiTheme="minorHAnsi" w:eastAsiaTheme="minorHAnsi" w:hAnsiTheme="minorHAnsi" w:cstheme="minorBidi"/>
          <w:color w:val="auto"/>
          <w:sz w:val="22"/>
          <w:szCs w:val="22"/>
          <w:lang w:eastAsia="en-US"/>
        </w:rPr>
        <w:id w:val="-2132165522"/>
        <w:docPartObj>
          <w:docPartGallery w:val="Table of Contents"/>
          <w:docPartUnique/>
        </w:docPartObj>
      </w:sdtPr>
      <w:sdtEndPr>
        <w:rPr>
          <w:b/>
          <w:bCs/>
        </w:rPr>
      </w:sdtEndPr>
      <w:sdtContent>
        <w:p w14:paraId="778B0BFE" w14:textId="77777777" w:rsidR="00711818" w:rsidRDefault="00711818">
          <w:pPr>
            <w:pStyle w:val="Kopvaninhoudsopgave"/>
          </w:pPr>
          <w:r>
            <w:t>Inhoud</w:t>
          </w:r>
        </w:p>
        <w:p w14:paraId="2CC3D907" w14:textId="74CBAA41" w:rsidR="00493B2D" w:rsidRDefault="0071181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7130895" w:history="1">
            <w:r w:rsidR="00493B2D" w:rsidRPr="00B41F6B">
              <w:rPr>
                <w:rStyle w:val="Hyperlink"/>
                <w:noProof/>
              </w:rPr>
              <w:t>Voorwoord</w:t>
            </w:r>
            <w:r w:rsidR="00493B2D">
              <w:rPr>
                <w:noProof/>
                <w:webHidden/>
              </w:rPr>
              <w:tab/>
            </w:r>
            <w:r w:rsidR="00493B2D">
              <w:rPr>
                <w:noProof/>
                <w:webHidden/>
              </w:rPr>
              <w:fldChar w:fldCharType="begin"/>
            </w:r>
            <w:r w:rsidR="00493B2D">
              <w:rPr>
                <w:noProof/>
                <w:webHidden/>
              </w:rPr>
              <w:instrText xml:space="preserve"> PAGEREF _Toc17130895 \h </w:instrText>
            </w:r>
            <w:r w:rsidR="00493B2D">
              <w:rPr>
                <w:noProof/>
                <w:webHidden/>
              </w:rPr>
            </w:r>
            <w:r w:rsidR="00493B2D">
              <w:rPr>
                <w:noProof/>
                <w:webHidden/>
              </w:rPr>
              <w:fldChar w:fldCharType="separate"/>
            </w:r>
            <w:r w:rsidR="00493B2D">
              <w:rPr>
                <w:noProof/>
                <w:webHidden/>
              </w:rPr>
              <w:t>3</w:t>
            </w:r>
            <w:r w:rsidR="00493B2D">
              <w:rPr>
                <w:noProof/>
                <w:webHidden/>
              </w:rPr>
              <w:fldChar w:fldCharType="end"/>
            </w:r>
          </w:hyperlink>
        </w:p>
        <w:p w14:paraId="7069A19B" w14:textId="4FAE9C61" w:rsidR="00493B2D" w:rsidRDefault="005F0DE9">
          <w:pPr>
            <w:pStyle w:val="Inhopg1"/>
            <w:tabs>
              <w:tab w:val="right" w:leader="dot" w:pos="9062"/>
            </w:tabs>
            <w:rPr>
              <w:rFonts w:eastAsiaTheme="minorEastAsia"/>
              <w:noProof/>
              <w:lang w:eastAsia="nl-NL"/>
            </w:rPr>
          </w:pPr>
          <w:hyperlink w:anchor="_Toc17130896" w:history="1">
            <w:r w:rsidR="00493B2D" w:rsidRPr="00B41F6B">
              <w:rPr>
                <w:rStyle w:val="Hyperlink"/>
                <w:noProof/>
              </w:rPr>
              <w:t>Spelregels</w:t>
            </w:r>
            <w:r w:rsidR="00493B2D">
              <w:rPr>
                <w:noProof/>
                <w:webHidden/>
              </w:rPr>
              <w:tab/>
            </w:r>
            <w:r w:rsidR="00493B2D">
              <w:rPr>
                <w:noProof/>
                <w:webHidden/>
              </w:rPr>
              <w:fldChar w:fldCharType="begin"/>
            </w:r>
            <w:r w:rsidR="00493B2D">
              <w:rPr>
                <w:noProof/>
                <w:webHidden/>
              </w:rPr>
              <w:instrText xml:space="preserve"> PAGEREF _Toc17130896 \h </w:instrText>
            </w:r>
            <w:r w:rsidR="00493B2D">
              <w:rPr>
                <w:noProof/>
                <w:webHidden/>
              </w:rPr>
            </w:r>
            <w:r w:rsidR="00493B2D">
              <w:rPr>
                <w:noProof/>
                <w:webHidden/>
              </w:rPr>
              <w:fldChar w:fldCharType="separate"/>
            </w:r>
            <w:r w:rsidR="00493B2D">
              <w:rPr>
                <w:noProof/>
                <w:webHidden/>
              </w:rPr>
              <w:t>3</w:t>
            </w:r>
            <w:r w:rsidR="00493B2D">
              <w:rPr>
                <w:noProof/>
                <w:webHidden/>
              </w:rPr>
              <w:fldChar w:fldCharType="end"/>
            </w:r>
          </w:hyperlink>
        </w:p>
        <w:p w14:paraId="1F69AB26" w14:textId="326A2D22" w:rsidR="00493B2D" w:rsidRDefault="005F0DE9">
          <w:pPr>
            <w:pStyle w:val="Inhopg1"/>
            <w:tabs>
              <w:tab w:val="right" w:leader="dot" w:pos="9062"/>
            </w:tabs>
            <w:rPr>
              <w:rFonts w:eastAsiaTheme="minorEastAsia"/>
              <w:noProof/>
              <w:lang w:eastAsia="nl-NL"/>
            </w:rPr>
          </w:pPr>
          <w:hyperlink w:anchor="_Toc17130897" w:history="1">
            <w:r w:rsidR="00493B2D" w:rsidRPr="00B41F6B">
              <w:rPr>
                <w:rStyle w:val="Hyperlink"/>
                <w:noProof/>
              </w:rPr>
              <w:t>Poule-indeling</w:t>
            </w:r>
            <w:r w:rsidR="00493B2D">
              <w:rPr>
                <w:noProof/>
                <w:webHidden/>
              </w:rPr>
              <w:tab/>
            </w:r>
            <w:r w:rsidR="00493B2D">
              <w:rPr>
                <w:noProof/>
                <w:webHidden/>
              </w:rPr>
              <w:fldChar w:fldCharType="begin"/>
            </w:r>
            <w:r w:rsidR="00493B2D">
              <w:rPr>
                <w:noProof/>
                <w:webHidden/>
              </w:rPr>
              <w:instrText xml:space="preserve"> PAGEREF _Toc17130897 \h </w:instrText>
            </w:r>
            <w:r w:rsidR="00493B2D">
              <w:rPr>
                <w:noProof/>
                <w:webHidden/>
              </w:rPr>
            </w:r>
            <w:r w:rsidR="00493B2D">
              <w:rPr>
                <w:noProof/>
                <w:webHidden/>
              </w:rPr>
              <w:fldChar w:fldCharType="separate"/>
            </w:r>
            <w:r w:rsidR="00493B2D">
              <w:rPr>
                <w:noProof/>
                <w:webHidden/>
              </w:rPr>
              <w:t>4</w:t>
            </w:r>
            <w:r w:rsidR="00493B2D">
              <w:rPr>
                <w:noProof/>
                <w:webHidden/>
              </w:rPr>
              <w:fldChar w:fldCharType="end"/>
            </w:r>
          </w:hyperlink>
        </w:p>
        <w:p w14:paraId="33D7A3C0" w14:textId="20206BB5" w:rsidR="00493B2D" w:rsidRDefault="005F0DE9">
          <w:pPr>
            <w:pStyle w:val="Inhopg1"/>
            <w:tabs>
              <w:tab w:val="right" w:leader="dot" w:pos="9062"/>
            </w:tabs>
            <w:rPr>
              <w:rFonts w:eastAsiaTheme="minorEastAsia"/>
              <w:noProof/>
              <w:lang w:eastAsia="nl-NL"/>
            </w:rPr>
          </w:pPr>
          <w:hyperlink w:anchor="_Toc17130898" w:history="1">
            <w:r w:rsidR="00493B2D" w:rsidRPr="00B41F6B">
              <w:rPr>
                <w:rStyle w:val="Hyperlink"/>
                <w:noProof/>
              </w:rPr>
              <w:t>Speelschema</w:t>
            </w:r>
            <w:r w:rsidR="00493B2D">
              <w:rPr>
                <w:noProof/>
                <w:webHidden/>
              </w:rPr>
              <w:tab/>
            </w:r>
            <w:r w:rsidR="00493B2D">
              <w:rPr>
                <w:noProof/>
                <w:webHidden/>
              </w:rPr>
              <w:fldChar w:fldCharType="begin"/>
            </w:r>
            <w:r w:rsidR="00493B2D">
              <w:rPr>
                <w:noProof/>
                <w:webHidden/>
              </w:rPr>
              <w:instrText xml:space="preserve"> PAGEREF _Toc17130898 \h </w:instrText>
            </w:r>
            <w:r w:rsidR="00493B2D">
              <w:rPr>
                <w:noProof/>
                <w:webHidden/>
              </w:rPr>
            </w:r>
            <w:r w:rsidR="00493B2D">
              <w:rPr>
                <w:noProof/>
                <w:webHidden/>
              </w:rPr>
              <w:fldChar w:fldCharType="separate"/>
            </w:r>
            <w:r w:rsidR="00493B2D">
              <w:rPr>
                <w:noProof/>
                <w:webHidden/>
              </w:rPr>
              <w:t>5</w:t>
            </w:r>
            <w:r w:rsidR="00493B2D">
              <w:rPr>
                <w:noProof/>
                <w:webHidden/>
              </w:rPr>
              <w:fldChar w:fldCharType="end"/>
            </w:r>
          </w:hyperlink>
        </w:p>
        <w:p w14:paraId="72B1D982" w14:textId="3C1FAEC4" w:rsidR="00493B2D" w:rsidRDefault="005F0DE9">
          <w:pPr>
            <w:pStyle w:val="Inhopg1"/>
            <w:tabs>
              <w:tab w:val="right" w:leader="dot" w:pos="9062"/>
            </w:tabs>
            <w:rPr>
              <w:rFonts w:eastAsiaTheme="minorEastAsia"/>
              <w:noProof/>
              <w:lang w:eastAsia="nl-NL"/>
            </w:rPr>
          </w:pPr>
          <w:hyperlink w:anchor="_Toc17130899" w:history="1">
            <w:r w:rsidR="00493B2D" w:rsidRPr="00B41F6B">
              <w:rPr>
                <w:rStyle w:val="Hyperlink"/>
                <w:noProof/>
              </w:rPr>
              <w:t>Rode draadspel en teamfoto</w:t>
            </w:r>
            <w:r w:rsidR="00493B2D">
              <w:rPr>
                <w:noProof/>
                <w:webHidden/>
              </w:rPr>
              <w:tab/>
            </w:r>
            <w:r w:rsidR="00493B2D">
              <w:rPr>
                <w:noProof/>
                <w:webHidden/>
              </w:rPr>
              <w:fldChar w:fldCharType="begin"/>
            </w:r>
            <w:r w:rsidR="00493B2D">
              <w:rPr>
                <w:noProof/>
                <w:webHidden/>
              </w:rPr>
              <w:instrText xml:space="preserve"> PAGEREF _Toc17130899 \h </w:instrText>
            </w:r>
            <w:r w:rsidR="00493B2D">
              <w:rPr>
                <w:noProof/>
                <w:webHidden/>
              </w:rPr>
            </w:r>
            <w:r w:rsidR="00493B2D">
              <w:rPr>
                <w:noProof/>
                <w:webHidden/>
              </w:rPr>
              <w:fldChar w:fldCharType="separate"/>
            </w:r>
            <w:r w:rsidR="00493B2D">
              <w:rPr>
                <w:noProof/>
                <w:webHidden/>
              </w:rPr>
              <w:t>6</w:t>
            </w:r>
            <w:r w:rsidR="00493B2D">
              <w:rPr>
                <w:noProof/>
                <w:webHidden/>
              </w:rPr>
              <w:fldChar w:fldCharType="end"/>
            </w:r>
          </w:hyperlink>
        </w:p>
        <w:p w14:paraId="2BF24B7C" w14:textId="357D4307" w:rsidR="00493B2D" w:rsidRDefault="005F0DE9">
          <w:pPr>
            <w:pStyle w:val="Inhopg1"/>
            <w:tabs>
              <w:tab w:val="right" w:leader="dot" w:pos="9062"/>
            </w:tabs>
            <w:rPr>
              <w:rFonts w:eastAsiaTheme="minorEastAsia"/>
              <w:noProof/>
              <w:lang w:eastAsia="nl-NL"/>
            </w:rPr>
          </w:pPr>
          <w:hyperlink w:anchor="_Toc17130900" w:history="1">
            <w:r w:rsidR="00493B2D" w:rsidRPr="00B41F6B">
              <w:rPr>
                <w:rStyle w:val="Hyperlink"/>
                <w:noProof/>
              </w:rPr>
              <w:t>Afsluiting</w:t>
            </w:r>
            <w:r w:rsidR="00493B2D">
              <w:rPr>
                <w:noProof/>
                <w:webHidden/>
              </w:rPr>
              <w:tab/>
            </w:r>
            <w:r w:rsidR="00493B2D">
              <w:rPr>
                <w:noProof/>
                <w:webHidden/>
              </w:rPr>
              <w:fldChar w:fldCharType="begin"/>
            </w:r>
            <w:r w:rsidR="00493B2D">
              <w:rPr>
                <w:noProof/>
                <w:webHidden/>
              </w:rPr>
              <w:instrText xml:space="preserve"> PAGEREF _Toc17130900 \h </w:instrText>
            </w:r>
            <w:r w:rsidR="00493B2D">
              <w:rPr>
                <w:noProof/>
                <w:webHidden/>
              </w:rPr>
            </w:r>
            <w:r w:rsidR="00493B2D">
              <w:rPr>
                <w:noProof/>
                <w:webHidden/>
              </w:rPr>
              <w:fldChar w:fldCharType="separate"/>
            </w:r>
            <w:r w:rsidR="00493B2D">
              <w:rPr>
                <w:noProof/>
                <w:webHidden/>
              </w:rPr>
              <w:t>7</w:t>
            </w:r>
            <w:r w:rsidR="00493B2D">
              <w:rPr>
                <w:noProof/>
                <w:webHidden/>
              </w:rPr>
              <w:fldChar w:fldCharType="end"/>
            </w:r>
          </w:hyperlink>
        </w:p>
        <w:p w14:paraId="640648A8" w14:textId="001E7D91" w:rsidR="00711818" w:rsidRDefault="00711818">
          <w:r>
            <w:rPr>
              <w:b/>
              <w:bCs/>
            </w:rPr>
            <w:fldChar w:fldCharType="end"/>
          </w:r>
        </w:p>
      </w:sdtContent>
    </w:sdt>
    <w:p w14:paraId="601E4BCA" w14:textId="77777777" w:rsidR="00711818" w:rsidRDefault="00711818">
      <w:r>
        <w:br w:type="page"/>
      </w:r>
    </w:p>
    <w:p w14:paraId="054E80C5" w14:textId="77777777" w:rsidR="00711818" w:rsidRDefault="00711818" w:rsidP="00711818">
      <w:pPr>
        <w:pStyle w:val="Kop1"/>
      </w:pPr>
      <w:bookmarkStart w:id="0" w:name="_Toc17130895"/>
      <w:r>
        <w:lastRenderedPageBreak/>
        <w:t>Voorwoord</w:t>
      </w:r>
      <w:bookmarkEnd w:id="0"/>
    </w:p>
    <w:p w14:paraId="2FAEA6C3" w14:textId="77777777" w:rsidR="00711818" w:rsidRDefault="00711818" w:rsidP="00711818">
      <w:pPr>
        <w:pStyle w:val="Geenafstand"/>
      </w:pPr>
    </w:p>
    <w:p w14:paraId="5A404C39" w14:textId="77777777" w:rsidR="00373BD0" w:rsidRDefault="00373BD0" w:rsidP="00711818">
      <w:pPr>
        <w:pStyle w:val="Geenafstand"/>
      </w:pPr>
      <w:r>
        <w:t>Beste Korfbalsters,</w:t>
      </w:r>
    </w:p>
    <w:p w14:paraId="6FB90830" w14:textId="77777777" w:rsidR="00373BD0" w:rsidRDefault="00373BD0" w:rsidP="00711818">
      <w:pPr>
        <w:pStyle w:val="Geenafstand"/>
      </w:pPr>
    </w:p>
    <w:p w14:paraId="287BFF57" w14:textId="77777777" w:rsidR="00373BD0" w:rsidRDefault="00373BD0" w:rsidP="00711818">
      <w:pPr>
        <w:pStyle w:val="Geenafstand"/>
      </w:pPr>
      <w:r>
        <w:t>KV ODC heet jullie</w:t>
      </w:r>
      <w:r w:rsidRPr="00373BD0">
        <w:t xml:space="preserve"> </w:t>
      </w:r>
      <w:r>
        <w:t xml:space="preserve"> van harte welkom op het regiotoernooi 2019. In dit boekje staat alle benodigde informatie voor vandaag. Let goed op wanneer je als team ergens aanwezig moet zijn, voor de wedstrijden maar ook voor de teamfoto en het rode draadspel. </w:t>
      </w:r>
    </w:p>
    <w:p w14:paraId="37FF87A5" w14:textId="77777777" w:rsidR="00373BD0" w:rsidRDefault="00373BD0" w:rsidP="00711818">
      <w:pPr>
        <w:pStyle w:val="Geenafstand"/>
      </w:pPr>
    </w:p>
    <w:p w14:paraId="61039304" w14:textId="4E07CEBF" w:rsidR="00373BD0" w:rsidRDefault="00373BD0" w:rsidP="00711818">
      <w:pPr>
        <w:pStyle w:val="Geenafstand"/>
      </w:pPr>
      <w:r>
        <w:t>De wedstrijden zullen tussen 11.00 uur en 14.</w:t>
      </w:r>
      <w:r w:rsidR="00590741">
        <w:t>20</w:t>
      </w:r>
      <w:r>
        <w:t xml:space="preserve"> uur gespeeld worden. </w:t>
      </w:r>
      <w:r w:rsidR="00884E73">
        <w:t xml:space="preserve">Alle teams moeten </w:t>
      </w:r>
      <w:r w:rsidR="00FD3875">
        <w:t xml:space="preserve">zich </w:t>
      </w:r>
      <w:r w:rsidR="00884E73">
        <w:t xml:space="preserve">uiterlijk </w:t>
      </w:r>
      <w:r w:rsidR="00FD3875">
        <w:t xml:space="preserve">om </w:t>
      </w:r>
      <w:r w:rsidR="00884E73">
        <w:t>10.45 uur</w:t>
      </w:r>
      <w:r w:rsidR="00FD3875">
        <w:t xml:space="preserve"> aan</w:t>
      </w:r>
      <w:r w:rsidR="00884E73">
        <w:t xml:space="preserve">gemeld hebben bij het wedstrijdsecretariaat. </w:t>
      </w:r>
      <w:r>
        <w:t>Kort na de laatst gespeelde wedstrijd</w:t>
      </w:r>
      <w:r w:rsidR="00FD3875">
        <w:t>en</w:t>
      </w:r>
      <w:r>
        <w:t xml:space="preserve"> volgt de prijsuitreiking. </w:t>
      </w:r>
    </w:p>
    <w:p w14:paraId="612BE4A1" w14:textId="77777777" w:rsidR="00373BD0" w:rsidRDefault="00373BD0" w:rsidP="00711818">
      <w:pPr>
        <w:pStyle w:val="Geenafstand"/>
      </w:pPr>
    </w:p>
    <w:p w14:paraId="6BEEEF12" w14:textId="158CFF62" w:rsidR="00373BD0" w:rsidRDefault="00373BD0" w:rsidP="00711818">
      <w:pPr>
        <w:pStyle w:val="Geenafstand"/>
      </w:pPr>
      <w:r>
        <w:t>Mocht je nog vragen hebben, stel ze gerust aan de toernooicommissie. Wij hopen er met zijn alle</w:t>
      </w:r>
      <w:r w:rsidR="005650CB">
        <w:t>n</w:t>
      </w:r>
      <w:r>
        <w:t xml:space="preserve"> een sportieve dag van te maken! </w:t>
      </w:r>
    </w:p>
    <w:p w14:paraId="485665AC" w14:textId="77777777" w:rsidR="00373BD0" w:rsidRDefault="00373BD0" w:rsidP="00373BD0">
      <w:pPr>
        <w:pStyle w:val="Geenafstand"/>
      </w:pPr>
    </w:p>
    <w:p w14:paraId="3587531F" w14:textId="77777777" w:rsidR="00373BD0" w:rsidRDefault="00373BD0" w:rsidP="00373BD0">
      <w:pPr>
        <w:pStyle w:val="Geenafstand"/>
      </w:pPr>
      <w:r>
        <w:t>De regiotoernooi commissie</w:t>
      </w:r>
    </w:p>
    <w:p w14:paraId="238CABB9" w14:textId="77777777" w:rsidR="00373BD0" w:rsidRDefault="00373BD0" w:rsidP="00373BD0">
      <w:pPr>
        <w:pStyle w:val="Geenafstand"/>
      </w:pPr>
      <w:r>
        <w:t xml:space="preserve">Korfbalvereniging ODC. </w:t>
      </w:r>
    </w:p>
    <w:p w14:paraId="66A49B6A" w14:textId="4986DE1C" w:rsidR="00711818" w:rsidRDefault="004319DB" w:rsidP="00711818">
      <w:pPr>
        <w:pStyle w:val="Kop1"/>
      </w:pPr>
      <w:r>
        <w:t>Wedstrijdreglement</w:t>
      </w:r>
    </w:p>
    <w:p w14:paraId="30B679F5" w14:textId="33BD98E8" w:rsidR="0068615C" w:rsidRDefault="0068615C" w:rsidP="00590741">
      <w:pPr>
        <w:pStyle w:val="Geenafstand"/>
        <w:numPr>
          <w:ilvl w:val="0"/>
          <w:numId w:val="2"/>
        </w:numPr>
      </w:pPr>
      <w:r>
        <w:t>De wedstrijden worden gespeeld volgens de KNKV-regels.</w:t>
      </w:r>
    </w:p>
    <w:p w14:paraId="53EB2F16" w14:textId="225CE31E" w:rsidR="00590741" w:rsidRDefault="00373BD0" w:rsidP="00590741">
      <w:pPr>
        <w:pStyle w:val="Geenafstand"/>
        <w:numPr>
          <w:ilvl w:val="0"/>
          <w:numId w:val="2"/>
        </w:numPr>
      </w:pPr>
      <w:r w:rsidRPr="00E84B69">
        <w:t xml:space="preserve">De wedstrijden voor </w:t>
      </w:r>
      <w:r w:rsidR="00FD3875">
        <w:t>a</w:t>
      </w:r>
      <w:r w:rsidRPr="00E84B69">
        <w:t xml:space="preserve">lle poules duren </w:t>
      </w:r>
      <w:r w:rsidRPr="009D1EC8">
        <w:t xml:space="preserve">2x </w:t>
      </w:r>
      <w:r w:rsidR="009D1EC8" w:rsidRPr="009D1EC8">
        <w:t xml:space="preserve">7,5 </w:t>
      </w:r>
      <w:r w:rsidR="00590741" w:rsidRPr="009D1EC8">
        <w:t>minu</w:t>
      </w:r>
      <w:r w:rsidR="00FD3875">
        <w:t>ut</w:t>
      </w:r>
      <w:r w:rsidR="00590741">
        <w:t>. Het</w:t>
      </w:r>
      <w:r w:rsidRPr="00E84B69">
        <w:t xml:space="preserve"> begin-, rust- en eindsignaal worden centraal gefloten. </w:t>
      </w:r>
      <w:r w:rsidR="00FD3875">
        <w:t xml:space="preserve">De 2-vaks teams wisselen bij iedere 2 doelpunten, de 1-vaks teams bij het rustsignaal. </w:t>
      </w:r>
    </w:p>
    <w:p w14:paraId="007A4952" w14:textId="77777777" w:rsidR="00590741" w:rsidRDefault="00373BD0" w:rsidP="00590741">
      <w:pPr>
        <w:pStyle w:val="Geenafstand"/>
        <w:numPr>
          <w:ilvl w:val="0"/>
          <w:numId w:val="2"/>
        </w:numPr>
      </w:pPr>
      <w:r w:rsidRPr="00E84B69">
        <w:t>De teams dienen 5 minuten voor aanvang van de wedstrijd aanwezig te zijn op het betreffende veld.</w:t>
      </w:r>
    </w:p>
    <w:p w14:paraId="6E5B7899" w14:textId="77777777" w:rsidR="00590741" w:rsidRDefault="00373BD0" w:rsidP="00590741">
      <w:pPr>
        <w:pStyle w:val="Geenafstand"/>
        <w:numPr>
          <w:ilvl w:val="0"/>
          <w:numId w:val="2"/>
        </w:numPr>
      </w:pPr>
      <w:r w:rsidRPr="00E84B69">
        <w:t>Er mag gedurende de wedstrijd onbeperkt gewisseld worden (maar probeer dit tot een minimum te beperken om de wedstrijd niet te verstoren).</w:t>
      </w:r>
    </w:p>
    <w:p w14:paraId="462E6D0F" w14:textId="0ACA47BF" w:rsidR="00590741" w:rsidRDefault="00235A9F" w:rsidP="00235A9F">
      <w:pPr>
        <w:pStyle w:val="Geenafstand"/>
        <w:numPr>
          <w:ilvl w:val="0"/>
          <w:numId w:val="2"/>
        </w:numPr>
      </w:pPr>
      <w:r>
        <w:t xml:space="preserve">De stand in de poule wordt bepaald op basis van het aantal behaalde punten. </w:t>
      </w:r>
      <w:r>
        <w:t>Wanneer twee of meer teams gelijk eindigen is het doelsaldo beslissend, daarna de meeste doelpunten voor, dan het onderling resultaat</w:t>
      </w:r>
      <w:r>
        <w:t xml:space="preserve">. Indien dit allen gelijk is of bij finalewedstrijden, nemen </w:t>
      </w:r>
      <w:r w:rsidR="00373BD0" w:rsidRPr="00E84B69">
        <w:t>beide teams 8 strafworpen. Eindigt dit na 8 strafworpen gelijk dan mag ieder team om de beurt nog 1 strafworp nemen, totdat er een winnaar uit komt.</w:t>
      </w:r>
    </w:p>
    <w:p w14:paraId="7E1AB7FB" w14:textId="77777777" w:rsidR="00590741" w:rsidRDefault="00373BD0" w:rsidP="00590741">
      <w:pPr>
        <w:pStyle w:val="Geenafstand"/>
        <w:numPr>
          <w:ilvl w:val="0"/>
          <w:numId w:val="2"/>
        </w:numPr>
      </w:pPr>
      <w:r w:rsidRPr="00E84B69">
        <w:t>De scheidsrechters nemen de wedstrijdkaartjes voor aanvang van de wedstrijd mee, en leveren deze na de wedstrijd volledig ingevuld in bij het wedstrijdsecretariaat.</w:t>
      </w:r>
    </w:p>
    <w:p w14:paraId="0914BF31" w14:textId="58ACF478" w:rsidR="006F40BE" w:rsidRDefault="00235A9F" w:rsidP="00BA187B">
      <w:pPr>
        <w:pStyle w:val="Geenafstand"/>
        <w:numPr>
          <w:ilvl w:val="0"/>
          <w:numId w:val="2"/>
        </w:numPr>
      </w:pPr>
      <w:r>
        <w:t>Per categorie</w:t>
      </w:r>
      <w:r w:rsidR="00B94DAB">
        <w:t xml:space="preserve"> </w:t>
      </w:r>
      <w:r w:rsidR="004319DB">
        <w:t>wordt de stand als volgt bepaald</w:t>
      </w:r>
      <w:r w:rsidR="006F40BE">
        <w:t>:</w:t>
      </w:r>
    </w:p>
    <w:p w14:paraId="5AE78F2D" w14:textId="0E5356DA" w:rsidR="001F43F9" w:rsidRDefault="001F43F9" w:rsidP="006F40BE">
      <w:pPr>
        <w:pStyle w:val="Geenafstand"/>
        <w:numPr>
          <w:ilvl w:val="1"/>
          <w:numId w:val="2"/>
        </w:numPr>
      </w:pPr>
      <w:r w:rsidRPr="00323F98">
        <w:rPr>
          <w:b/>
          <w:bCs/>
        </w:rPr>
        <w:t>F:</w:t>
      </w:r>
      <w:r>
        <w:t xml:space="preserve"> er is één poule</w:t>
      </w:r>
      <w:r w:rsidR="002F1DA9">
        <w:t>, na de poule</w:t>
      </w:r>
      <w:r w:rsidR="00235A9F">
        <w:t xml:space="preserve"> wedstrijden</w:t>
      </w:r>
      <w:r w:rsidR="002F1DA9">
        <w:t xml:space="preserve"> worden er </w:t>
      </w:r>
      <w:r w:rsidR="00FE61AC">
        <w:t>beslissende wedstrijden</w:t>
      </w:r>
      <w:r w:rsidR="002F1DA9">
        <w:t xml:space="preserve"> gespeeld tussen de nummer 1 en 2 van de poule en de nummer 3 en 4 van de poule.</w:t>
      </w:r>
    </w:p>
    <w:p w14:paraId="4DE60637" w14:textId="48F383AD" w:rsidR="002F1DA9" w:rsidRDefault="002F1DA9" w:rsidP="006F40BE">
      <w:pPr>
        <w:pStyle w:val="Geenafstand"/>
        <w:numPr>
          <w:ilvl w:val="1"/>
          <w:numId w:val="2"/>
        </w:numPr>
      </w:pPr>
      <w:r w:rsidRPr="00323F98">
        <w:rPr>
          <w:b/>
          <w:bCs/>
        </w:rPr>
        <w:t>E:</w:t>
      </w:r>
      <w:r>
        <w:t xml:space="preserve"> er zijn twee poules</w:t>
      </w:r>
      <w:r w:rsidR="000502CA">
        <w:t xml:space="preserve">, na de poule </w:t>
      </w:r>
      <w:r w:rsidR="00235A9F">
        <w:t>wedstrijden</w:t>
      </w:r>
      <w:r w:rsidR="000502CA">
        <w:t xml:space="preserve"> worden er </w:t>
      </w:r>
      <w:r w:rsidR="00D633EB">
        <w:t xml:space="preserve">beslissende </w:t>
      </w:r>
      <w:r w:rsidR="000502CA">
        <w:t xml:space="preserve">wedstrijden gespeeld </w:t>
      </w:r>
      <w:r w:rsidR="00913828">
        <w:t xml:space="preserve">om de nummer 1 tot en met </w:t>
      </w:r>
      <w:r w:rsidR="00720C82">
        <w:t>8</w:t>
      </w:r>
      <w:r w:rsidR="00913828">
        <w:t xml:space="preserve"> te bepalen. </w:t>
      </w:r>
    </w:p>
    <w:p w14:paraId="0BCF1DDE" w14:textId="26E77AFB" w:rsidR="002F1DA9" w:rsidRDefault="00913828" w:rsidP="006F40BE">
      <w:pPr>
        <w:pStyle w:val="Geenafstand"/>
        <w:numPr>
          <w:ilvl w:val="1"/>
          <w:numId w:val="2"/>
        </w:numPr>
      </w:pPr>
      <w:r w:rsidRPr="00323F98">
        <w:rPr>
          <w:b/>
          <w:bCs/>
        </w:rPr>
        <w:t xml:space="preserve">D (1 </w:t>
      </w:r>
      <w:proofErr w:type="spellStart"/>
      <w:r w:rsidRPr="00323F98">
        <w:rPr>
          <w:b/>
          <w:bCs/>
        </w:rPr>
        <w:t>vaks</w:t>
      </w:r>
      <w:proofErr w:type="spellEnd"/>
      <w:r w:rsidRPr="00323F98">
        <w:rPr>
          <w:b/>
          <w:bCs/>
        </w:rPr>
        <w:t>):</w:t>
      </w:r>
      <w:r>
        <w:t xml:space="preserve"> er is één poul</w:t>
      </w:r>
      <w:r w:rsidR="00235A9F">
        <w:t>e</w:t>
      </w:r>
      <w:r>
        <w:t xml:space="preserve">, alle teams strijden </w:t>
      </w:r>
      <w:r w:rsidR="00FE61AC">
        <w:t xml:space="preserve">2 keer tegen elkaar. Na deze poule wedstrijden worden de plekken bepaald. </w:t>
      </w:r>
    </w:p>
    <w:p w14:paraId="10BF6B0B" w14:textId="22E7F2D5" w:rsidR="00D633EB" w:rsidRDefault="00D633EB" w:rsidP="00D633EB">
      <w:pPr>
        <w:pStyle w:val="Geenafstand"/>
        <w:numPr>
          <w:ilvl w:val="1"/>
          <w:numId w:val="2"/>
        </w:numPr>
      </w:pPr>
      <w:r w:rsidRPr="00323F98">
        <w:rPr>
          <w:b/>
          <w:bCs/>
        </w:rPr>
        <w:t xml:space="preserve">D (2 </w:t>
      </w:r>
      <w:proofErr w:type="spellStart"/>
      <w:r w:rsidRPr="00323F98">
        <w:rPr>
          <w:b/>
          <w:bCs/>
        </w:rPr>
        <w:t>vaks</w:t>
      </w:r>
      <w:proofErr w:type="spellEnd"/>
      <w:r w:rsidRPr="00323F98">
        <w:rPr>
          <w:b/>
          <w:bCs/>
        </w:rPr>
        <w:t>):</w:t>
      </w:r>
      <w:r>
        <w:t xml:space="preserve"> er is één poule, alle teams strijden 1 keer tegen elkaar. Na deze poule wedstrijden worden de plekken bepaald. </w:t>
      </w:r>
    </w:p>
    <w:p w14:paraId="613F4B3C" w14:textId="77777777" w:rsidR="004319DB" w:rsidRDefault="00D633EB" w:rsidP="00A10401">
      <w:pPr>
        <w:pStyle w:val="Geenafstand"/>
        <w:numPr>
          <w:ilvl w:val="1"/>
          <w:numId w:val="2"/>
        </w:numPr>
      </w:pPr>
      <w:r w:rsidRPr="00A10401">
        <w:rPr>
          <w:b/>
          <w:bCs/>
        </w:rPr>
        <w:t>B:</w:t>
      </w:r>
      <w:r>
        <w:t xml:space="preserve"> er zijn twee poules, na de poule </w:t>
      </w:r>
      <w:r w:rsidR="00235A9F">
        <w:t>wedstrijden</w:t>
      </w:r>
      <w:r>
        <w:t xml:space="preserve"> worden er beslissende wedstrijden gespeeld om de nummer 1 tot en met </w:t>
      </w:r>
      <w:r w:rsidR="00061AA7">
        <w:t>7</w:t>
      </w:r>
      <w:r>
        <w:t xml:space="preserve"> te bepalen. </w:t>
      </w:r>
    </w:p>
    <w:p w14:paraId="532AA7E7" w14:textId="77777777" w:rsidR="004319DB" w:rsidRDefault="004319DB" w:rsidP="004319DB">
      <w:pPr>
        <w:pStyle w:val="Geenafstand"/>
        <w:numPr>
          <w:ilvl w:val="0"/>
          <w:numId w:val="2"/>
        </w:numPr>
      </w:pPr>
      <w:r>
        <w:t>In alle gevallen waarin dit reglement niet voorziet, beslist de organisatie.</w:t>
      </w:r>
    </w:p>
    <w:p w14:paraId="0DA81633" w14:textId="77777777" w:rsidR="00711818" w:rsidRDefault="00711818" w:rsidP="00630A17">
      <w:pPr>
        <w:pStyle w:val="Kop1"/>
      </w:pPr>
      <w:bookmarkStart w:id="1" w:name="_Toc17130897"/>
      <w:r>
        <w:lastRenderedPageBreak/>
        <w:t>Poule-indeling</w:t>
      </w:r>
      <w:bookmarkEnd w:id="1"/>
      <w:r>
        <w:t xml:space="preserve"> </w:t>
      </w:r>
      <w:r w:rsidR="00630A17">
        <w:br/>
      </w:r>
    </w:p>
    <w:tbl>
      <w:tblPr>
        <w:tblStyle w:val="Lijsttabel3-Accent1"/>
        <w:tblW w:w="0" w:type="auto"/>
        <w:tblLook w:val="04A0" w:firstRow="1" w:lastRow="0" w:firstColumn="1" w:lastColumn="0" w:noHBand="0" w:noVBand="1"/>
      </w:tblPr>
      <w:tblGrid>
        <w:gridCol w:w="2405"/>
      </w:tblGrid>
      <w:tr w:rsidR="00590741" w14:paraId="3441D8CF" w14:textId="77777777" w:rsidTr="005907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right w:val="single" w:sz="4" w:space="0" w:color="4472C4" w:themeColor="accent1"/>
            </w:tcBorders>
          </w:tcPr>
          <w:p w14:paraId="046866F1" w14:textId="77777777" w:rsidR="00590741" w:rsidRDefault="00590741">
            <w:r>
              <w:t>Pupillen F</w:t>
            </w:r>
          </w:p>
        </w:tc>
      </w:tr>
      <w:tr w:rsidR="00590741" w14:paraId="47997F72" w14:textId="77777777" w:rsidTr="00590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5D274BF3" w14:textId="77777777" w:rsidR="00590741" w:rsidRPr="00590741" w:rsidRDefault="00590741">
            <w:pPr>
              <w:rPr>
                <w:b w:val="0"/>
                <w:bCs w:val="0"/>
              </w:rPr>
            </w:pPr>
            <w:r w:rsidRPr="00590741">
              <w:rPr>
                <w:b w:val="0"/>
                <w:bCs w:val="0"/>
              </w:rPr>
              <w:t>ODC F1</w:t>
            </w:r>
          </w:p>
        </w:tc>
      </w:tr>
      <w:tr w:rsidR="00590741" w14:paraId="311160CA" w14:textId="77777777" w:rsidTr="00590741">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66BB0DE8" w14:textId="77777777" w:rsidR="00590741" w:rsidRPr="00590741" w:rsidRDefault="00590741">
            <w:pPr>
              <w:rPr>
                <w:b w:val="0"/>
                <w:bCs w:val="0"/>
              </w:rPr>
            </w:pPr>
            <w:r w:rsidRPr="00590741">
              <w:rPr>
                <w:b w:val="0"/>
                <w:bCs w:val="0"/>
              </w:rPr>
              <w:t>MKV F1</w:t>
            </w:r>
          </w:p>
        </w:tc>
      </w:tr>
      <w:tr w:rsidR="00590741" w14:paraId="5660331C" w14:textId="77777777" w:rsidTr="00590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02BAE141" w14:textId="77777777" w:rsidR="00590741" w:rsidRPr="00590741" w:rsidRDefault="00590741">
            <w:pPr>
              <w:rPr>
                <w:b w:val="0"/>
                <w:bCs w:val="0"/>
              </w:rPr>
            </w:pPr>
            <w:r w:rsidRPr="00590741">
              <w:rPr>
                <w:b w:val="0"/>
                <w:bCs w:val="0"/>
              </w:rPr>
              <w:t>DAKOS F1</w:t>
            </w:r>
          </w:p>
        </w:tc>
      </w:tr>
      <w:tr w:rsidR="00590741" w14:paraId="5BF6859C" w14:textId="77777777" w:rsidTr="00590741">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4395915D" w14:textId="77777777" w:rsidR="00590741" w:rsidRPr="00590741" w:rsidRDefault="00590741">
            <w:pPr>
              <w:rPr>
                <w:b w:val="0"/>
                <w:bCs w:val="0"/>
              </w:rPr>
            </w:pPr>
            <w:r w:rsidRPr="00590741">
              <w:rPr>
                <w:b w:val="0"/>
                <w:bCs w:val="0"/>
              </w:rPr>
              <w:t>DAKOS F2</w:t>
            </w:r>
          </w:p>
        </w:tc>
      </w:tr>
    </w:tbl>
    <w:p w14:paraId="1B708FEF" w14:textId="77777777" w:rsidR="00711818" w:rsidRDefault="00711818"/>
    <w:tbl>
      <w:tblPr>
        <w:tblStyle w:val="Lijsttabel3-Accent1"/>
        <w:tblW w:w="0" w:type="auto"/>
        <w:tblLook w:val="04A0" w:firstRow="1" w:lastRow="0" w:firstColumn="1" w:lastColumn="0" w:noHBand="0" w:noVBand="1"/>
      </w:tblPr>
      <w:tblGrid>
        <w:gridCol w:w="2405"/>
        <w:gridCol w:w="2405"/>
      </w:tblGrid>
      <w:tr w:rsidR="00590741" w14:paraId="08293548" w14:textId="77777777" w:rsidTr="002814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0" w:type="dxa"/>
            <w:gridSpan w:val="2"/>
            <w:tcBorders>
              <w:right w:val="single" w:sz="4" w:space="0" w:color="4472C4" w:themeColor="accent1"/>
            </w:tcBorders>
          </w:tcPr>
          <w:p w14:paraId="484E8AA2" w14:textId="77777777" w:rsidR="00590741" w:rsidRDefault="00590741" w:rsidP="00590741">
            <w:pPr>
              <w:jc w:val="center"/>
            </w:pPr>
            <w:r>
              <w:t xml:space="preserve">Pupillen </w:t>
            </w:r>
            <w:r w:rsidR="002A7CEE">
              <w:t>E</w:t>
            </w:r>
          </w:p>
        </w:tc>
      </w:tr>
      <w:tr w:rsidR="00590741" w14:paraId="309CBCC3" w14:textId="77777777" w:rsidTr="0069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2FEDC920" w14:textId="77777777" w:rsidR="00590741" w:rsidRDefault="00590741" w:rsidP="0008506F">
            <w:r>
              <w:t>Poule 1</w:t>
            </w:r>
          </w:p>
        </w:tc>
        <w:tc>
          <w:tcPr>
            <w:tcW w:w="2405" w:type="dxa"/>
            <w:tcBorders>
              <w:right w:val="single" w:sz="4" w:space="0" w:color="4472C4" w:themeColor="accent1"/>
            </w:tcBorders>
          </w:tcPr>
          <w:p w14:paraId="50498C6B" w14:textId="77777777" w:rsidR="00590741" w:rsidRPr="00590741" w:rsidRDefault="00590741" w:rsidP="0008506F">
            <w:pPr>
              <w:cnfStyle w:val="000000100000" w:firstRow="0" w:lastRow="0" w:firstColumn="0" w:lastColumn="0" w:oddVBand="0" w:evenVBand="0" w:oddHBand="1" w:evenHBand="0" w:firstRowFirstColumn="0" w:firstRowLastColumn="0" w:lastRowFirstColumn="0" w:lastRowLastColumn="0"/>
              <w:rPr>
                <w:b/>
                <w:bCs/>
              </w:rPr>
            </w:pPr>
            <w:r>
              <w:rPr>
                <w:b/>
                <w:bCs/>
              </w:rPr>
              <w:t>Poule 2</w:t>
            </w:r>
          </w:p>
        </w:tc>
      </w:tr>
      <w:tr w:rsidR="00590741" w14:paraId="207CFFE3" w14:textId="77777777" w:rsidTr="00695605">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08026128" w14:textId="77777777" w:rsidR="00590741" w:rsidRPr="002A7CEE" w:rsidRDefault="002A7CEE" w:rsidP="0008506F">
            <w:pPr>
              <w:rPr>
                <w:b w:val="0"/>
                <w:bCs w:val="0"/>
              </w:rPr>
            </w:pPr>
            <w:r>
              <w:rPr>
                <w:b w:val="0"/>
                <w:bCs w:val="0"/>
              </w:rPr>
              <w:t>ODC E1</w:t>
            </w:r>
          </w:p>
        </w:tc>
        <w:tc>
          <w:tcPr>
            <w:tcW w:w="2405" w:type="dxa"/>
            <w:tcBorders>
              <w:right w:val="single" w:sz="4" w:space="0" w:color="4472C4" w:themeColor="accent1"/>
            </w:tcBorders>
          </w:tcPr>
          <w:p w14:paraId="5E55E69D" w14:textId="77777777" w:rsidR="00590741" w:rsidRPr="002A7CEE" w:rsidRDefault="002A7CEE" w:rsidP="0008506F">
            <w:pPr>
              <w:cnfStyle w:val="000000000000" w:firstRow="0" w:lastRow="0" w:firstColumn="0" w:lastColumn="0" w:oddVBand="0" w:evenVBand="0" w:oddHBand="0" w:evenHBand="0" w:firstRowFirstColumn="0" w:firstRowLastColumn="0" w:lastRowFirstColumn="0" w:lastRowLastColumn="0"/>
            </w:pPr>
            <w:r>
              <w:t>DOT E1</w:t>
            </w:r>
          </w:p>
        </w:tc>
      </w:tr>
      <w:tr w:rsidR="00590741" w14:paraId="62880400" w14:textId="77777777" w:rsidTr="0069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76715BB0" w14:textId="77777777" w:rsidR="00590741" w:rsidRPr="002A7CEE" w:rsidRDefault="002A7CEE" w:rsidP="0008506F">
            <w:pPr>
              <w:rPr>
                <w:b w:val="0"/>
                <w:bCs w:val="0"/>
              </w:rPr>
            </w:pPr>
            <w:r>
              <w:rPr>
                <w:b w:val="0"/>
                <w:bCs w:val="0"/>
              </w:rPr>
              <w:t>KLIMOP E1</w:t>
            </w:r>
          </w:p>
        </w:tc>
        <w:tc>
          <w:tcPr>
            <w:tcW w:w="2405" w:type="dxa"/>
            <w:tcBorders>
              <w:right w:val="single" w:sz="4" w:space="0" w:color="4472C4" w:themeColor="accent1"/>
            </w:tcBorders>
          </w:tcPr>
          <w:p w14:paraId="75D75FED" w14:textId="77777777" w:rsidR="00590741" w:rsidRPr="002A7CEE" w:rsidRDefault="002A7CEE" w:rsidP="0008506F">
            <w:pPr>
              <w:cnfStyle w:val="000000100000" w:firstRow="0" w:lastRow="0" w:firstColumn="0" w:lastColumn="0" w:oddVBand="0" w:evenVBand="0" w:oddHBand="1" w:evenHBand="0" w:firstRowFirstColumn="0" w:firstRowLastColumn="0" w:lastRowFirstColumn="0" w:lastRowLastColumn="0"/>
            </w:pPr>
            <w:r>
              <w:t>DAKOS E1</w:t>
            </w:r>
          </w:p>
        </w:tc>
      </w:tr>
      <w:tr w:rsidR="00590741" w14:paraId="06292914" w14:textId="77777777" w:rsidTr="00695605">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170E6C6A" w14:textId="77777777" w:rsidR="00590741" w:rsidRPr="002A7CEE" w:rsidRDefault="002A7CEE" w:rsidP="0008506F">
            <w:pPr>
              <w:rPr>
                <w:b w:val="0"/>
                <w:bCs w:val="0"/>
              </w:rPr>
            </w:pPr>
            <w:r>
              <w:rPr>
                <w:b w:val="0"/>
                <w:bCs w:val="0"/>
              </w:rPr>
              <w:t>KLIMOP E3</w:t>
            </w:r>
          </w:p>
        </w:tc>
        <w:tc>
          <w:tcPr>
            <w:tcW w:w="2405" w:type="dxa"/>
            <w:tcBorders>
              <w:right w:val="single" w:sz="4" w:space="0" w:color="4472C4" w:themeColor="accent1"/>
            </w:tcBorders>
          </w:tcPr>
          <w:p w14:paraId="1F61CE04" w14:textId="77777777" w:rsidR="00590741" w:rsidRPr="002A7CEE" w:rsidRDefault="002A7CEE" w:rsidP="0008506F">
            <w:pPr>
              <w:cnfStyle w:val="000000000000" w:firstRow="0" w:lastRow="0" w:firstColumn="0" w:lastColumn="0" w:oddVBand="0" w:evenVBand="0" w:oddHBand="0" w:evenHBand="0" w:firstRowFirstColumn="0" w:firstRowLastColumn="0" w:lastRowFirstColumn="0" w:lastRowLastColumn="0"/>
            </w:pPr>
            <w:r>
              <w:t>KLIMOP E2</w:t>
            </w:r>
          </w:p>
        </w:tc>
      </w:tr>
      <w:tr w:rsidR="002A7CEE" w14:paraId="18E08AF4" w14:textId="77777777" w:rsidTr="0069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74198B86" w14:textId="77777777" w:rsidR="002A7CEE" w:rsidRDefault="002A7CEE" w:rsidP="0008506F">
            <w:pPr>
              <w:rPr>
                <w:b w:val="0"/>
                <w:bCs w:val="0"/>
              </w:rPr>
            </w:pPr>
            <w:r>
              <w:rPr>
                <w:b w:val="0"/>
                <w:bCs w:val="0"/>
              </w:rPr>
              <w:t>DAKOS E2</w:t>
            </w:r>
          </w:p>
        </w:tc>
        <w:tc>
          <w:tcPr>
            <w:tcW w:w="2405" w:type="dxa"/>
            <w:tcBorders>
              <w:right w:val="single" w:sz="4" w:space="0" w:color="4472C4" w:themeColor="accent1"/>
            </w:tcBorders>
          </w:tcPr>
          <w:p w14:paraId="130A9AC7" w14:textId="77777777" w:rsidR="002A7CEE" w:rsidRDefault="002A7CEE" w:rsidP="0008506F">
            <w:pPr>
              <w:cnfStyle w:val="000000100000" w:firstRow="0" w:lastRow="0" w:firstColumn="0" w:lastColumn="0" w:oddVBand="0" w:evenVBand="0" w:oddHBand="1" w:evenHBand="0" w:firstRowFirstColumn="0" w:firstRowLastColumn="0" w:lastRowFirstColumn="0" w:lastRowLastColumn="0"/>
            </w:pPr>
            <w:r>
              <w:t>KLIMOP E4</w:t>
            </w:r>
          </w:p>
        </w:tc>
      </w:tr>
    </w:tbl>
    <w:p w14:paraId="793F7121" w14:textId="77777777" w:rsidR="00590741" w:rsidRDefault="00590741"/>
    <w:tbl>
      <w:tblPr>
        <w:tblStyle w:val="Lijsttabel3-Accent1"/>
        <w:tblW w:w="0" w:type="auto"/>
        <w:tblLook w:val="04A0" w:firstRow="1" w:lastRow="0" w:firstColumn="1" w:lastColumn="0" w:noHBand="0" w:noVBand="1"/>
      </w:tblPr>
      <w:tblGrid>
        <w:gridCol w:w="2405"/>
      </w:tblGrid>
      <w:tr w:rsidR="002A7CEE" w14:paraId="6FD0AE6E" w14:textId="77777777" w:rsidTr="000850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right w:val="single" w:sz="4" w:space="0" w:color="4472C4" w:themeColor="accent1"/>
            </w:tcBorders>
          </w:tcPr>
          <w:p w14:paraId="11E3EB90" w14:textId="77777777" w:rsidR="002A7CEE" w:rsidRDefault="002A7CEE" w:rsidP="0008506F">
            <w:r>
              <w:t>Pupillen D (1-vaks)</w:t>
            </w:r>
          </w:p>
        </w:tc>
      </w:tr>
      <w:tr w:rsidR="002A7CEE" w14:paraId="7E8ED452"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33C097DD" w14:textId="77777777" w:rsidR="002A7CEE" w:rsidRPr="00630A17" w:rsidRDefault="00630A17" w:rsidP="0008506F">
            <w:pPr>
              <w:rPr>
                <w:b w:val="0"/>
                <w:bCs w:val="0"/>
              </w:rPr>
            </w:pPr>
            <w:r>
              <w:rPr>
                <w:b w:val="0"/>
                <w:bCs w:val="0"/>
              </w:rPr>
              <w:t>MKV D1</w:t>
            </w:r>
          </w:p>
        </w:tc>
      </w:tr>
      <w:tr w:rsidR="002A7CEE" w14:paraId="2F1D8F67" w14:textId="77777777" w:rsidTr="0008506F">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4874423A" w14:textId="77777777" w:rsidR="002A7CEE" w:rsidRPr="00630A17" w:rsidRDefault="00630A17" w:rsidP="0008506F">
            <w:pPr>
              <w:rPr>
                <w:b w:val="0"/>
                <w:bCs w:val="0"/>
              </w:rPr>
            </w:pPr>
            <w:r>
              <w:rPr>
                <w:b w:val="0"/>
                <w:bCs w:val="0"/>
              </w:rPr>
              <w:t>KLIMOP D1</w:t>
            </w:r>
          </w:p>
        </w:tc>
      </w:tr>
      <w:tr w:rsidR="002A7CEE" w14:paraId="247AD583"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1C131E37" w14:textId="77777777" w:rsidR="002A7CEE" w:rsidRPr="00630A17" w:rsidRDefault="00630A17" w:rsidP="0008506F">
            <w:pPr>
              <w:rPr>
                <w:b w:val="0"/>
                <w:bCs w:val="0"/>
              </w:rPr>
            </w:pPr>
            <w:r>
              <w:rPr>
                <w:b w:val="0"/>
                <w:bCs w:val="0"/>
              </w:rPr>
              <w:t>KLIMOP D2</w:t>
            </w:r>
          </w:p>
        </w:tc>
      </w:tr>
    </w:tbl>
    <w:p w14:paraId="175DB88B" w14:textId="77777777" w:rsidR="002A7CEE" w:rsidRDefault="002A7CEE"/>
    <w:tbl>
      <w:tblPr>
        <w:tblStyle w:val="Lijsttabel3-Accent1"/>
        <w:tblW w:w="0" w:type="auto"/>
        <w:tblLook w:val="04A0" w:firstRow="1" w:lastRow="0" w:firstColumn="1" w:lastColumn="0" w:noHBand="0" w:noVBand="1"/>
      </w:tblPr>
      <w:tblGrid>
        <w:gridCol w:w="2405"/>
      </w:tblGrid>
      <w:tr w:rsidR="002A7CEE" w14:paraId="4095B39D" w14:textId="77777777" w:rsidTr="000850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right w:val="single" w:sz="4" w:space="0" w:color="4472C4" w:themeColor="accent1"/>
            </w:tcBorders>
          </w:tcPr>
          <w:p w14:paraId="017D5796" w14:textId="77777777" w:rsidR="002A7CEE" w:rsidRDefault="002A7CEE" w:rsidP="0008506F">
            <w:r>
              <w:t>Pupillen D (2-vaks)</w:t>
            </w:r>
          </w:p>
        </w:tc>
      </w:tr>
      <w:tr w:rsidR="002A7CEE" w14:paraId="25729838"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4A1868A0" w14:textId="77777777" w:rsidR="002A7CEE" w:rsidRPr="00630A17" w:rsidRDefault="00630A17" w:rsidP="0008506F">
            <w:pPr>
              <w:rPr>
                <w:b w:val="0"/>
                <w:bCs w:val="0"/>
              </w:rPr>
            </w:pPr>
            <w:r>
              <w:rPr>
                <w:b w:val="0"/>
                <w:bCs w:val="0"/>
              </w:rPr>
              <w:t>DOT D1</w:t>
            </w:r>
          </w:p>
        </w:tc>
      </w:tr>
      <w:tr w:rsidR="002A7CEE" w14:paraId="007EAE47" w14:textId="77777777" w:rsidTr="0008506F">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38466ADF" w14:textId="77777777" w:rsidR="00630A17" w:rsidRPr="00630A17" w:rsidRDefault="00630A17" w:rsidP="0008506F">
            <w:r>
              <w:rPr>
                <w:b w:val="0"/>
                <w:bCs w:val="0"/>
              </w:rPr>
              <w:t>DAKOS D1</w:t>
            </w:r>
          </w:p>
        </w:tc>
      </w:tr>
      <w:tr w:rsidR="002A7CEE" w14:paraId="269BF3E7"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16F0954A" w14:textId="77777777" w:rsidR="002A7CEE" w:rsidRPr="00630A17" w:rsidRDefault="00630A17" w:rsidP="0008506F">
            <w:pPr>
              <w:rPr>
                <w:b w:val="0"/>
                <w:bCs w:val="0"/>
              </w:rPr>
            </w:pPr>
            <w:r>
              <w:rPr>
                <w:b w:val="0"/>
                <w:bCs w:val="0"/>
              </w:rPr>
              <w:t>ODC D1</w:t>
            </w:r>
          </w:p>
        </w:tc>
      </w:tr>
      <w:tr w:rsidR="002A7CEE" w14:paraId="45BBA7CB" w14:textId="77777777" w:rsidTr="0008506F">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47E8B6DA" w14:textId="77777777" w:rsidR="002A7CEE" w:rsidRPr="00630A17" w:rsidRDefault="00630A17" w:rsidP="0008506F">
            <w:pPr>
              <w:rPr>
                <w:b w:val="0"/>
                <w:bCs w:val="0"/>
              </w:rPr>
            </w:pPr>
            <w:r>
              <w:rPr>
                <w:b w:val="0"/>
                <w:bCs w:val="0"/>
              </w:rPr>
              <w:t>DAKOS D2</w:t>
            </w:r>
          </w:p>
        </w:tc>
      </w:tr>
      <w:tr w:rsidR="00630A17" w14:paraId="48B4E7EF"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4B20E9C4" w14:textId="77777777" w:rsidR="00630A17" w:rsidRDefault="00630A17" w:rsidP="0008506F">
            <w:pPr>
              <w:rPr>
                <w:b w:val="0"/>
                <w:bCs w:val="0"/>
              </w:rPr>
            </w:pPr>
            <w:r>
              <w:rPr>
                <w:b w:val="0"/>
                <w:bCs w:val="0"/>
              </w:rPr>
              <w:t>KLIMOP C2</w:t>
            </w:r>
          </w:p>
        </w:tc>
      </w:tr>
    </w:tbl>
    <w:p w14:paraId="5F328C98" w14:textId="77777777" w:rsidR="002A7CEE" w:rsidRDefault="002A7CEE"/>
    <w:tbl>
      <w:tblPr>
        <w:tblStyle w:val="Lijsttabel3-Accent1"/>
        <w:tblW w:w="0" w:type="auto"/>
        <w:tblLook w:val="04A0" w:firstRow="1" w:lastRow="0" w:firstColumn="1" w:lastColumn="0" w:noHBand="0" w:noVBand="1"/>
      </w:tblPr>
      <w:tblGrid>
        <w:gridCol w:w="2405"/>
        <w:gridCol w:w="2405"/>
      </w:tblGrid>
      <w:tr w:rsidR="002A7CEE" w14:paraId="49988494" w14:textId="77777777" w:rsidTr="000850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0" w:type="dxa"/>
            <w:gridSpan w:val="2"/>
            <w:tcBorders>
              <w:right w:val="single" w:sz="4" w:space="0" w:color="4472C4" w:themeColor="accent1"/>
            </w:tcBorders>
          </w:tcPr>
          <w:p w14:paraId="31489C14" w14:textId="77777777" w:rsidR="002A7CEE" w:rsidRDefault="00630A17" w:rsidP="0008506F">
            <w:pPr>
              <w:jc w:val="center"/>
            </w:pPr>
            <w:r>
              <w:t>Aspiranten</w:t>
            </w:r>
            <w:r w:rsidR="002A7CEE">
              <w:t xml:space="preserve"> B</w:t>
            </w:r>
          </w:p>
        </w:tc>
      </w:tr>
      <w:tr w:rsidR="002A7CEE" w14:paraId="504FBBDB"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7B230F62" w14:textId="77777777" w:rsidR="002A7CEE" w:rsidRDefault="002A7CEE" w:rsidP="0008506F">
            <w:r>
              <w:t>Poule 1</w:t>
            </w:r>
          </w:p>
        </w:tc>
        <w:tc>
          <w:tcPr>
            <w:tcW w:w="2405" w:type="dxa"/>
            <w:tcBorders>
              <w:right w:val="single" w:sz="4" w:space="0" w:color="4472C4" w:themeColor="accent1"/>
            </w:tcBorders>
          </w:tcPr>
          <w:p w14:paraId="0B1218D8" w14:textId="77777777" w:rsidR="002A7CEE" w:rsidRPr="00590741" w:rsidRDefault="002A7CEE" w:rsidP="0008506F">
            <w:pPr>
              <w:cnfStyle w:val="000000100000" w:firstRow="0" w:lastRow="0" w:firstColumn="0" w:lastColumn="0" w:oddVBand="0" w:evenVBand="0" w:oddHBand="1" w:evenHBand="0" w:firstRowFirstColumn="0" w:firstRowLastColumn="0" w:lastRowFirstColumn="0" w:lastRowLastColumn="0"/>
              <w:rPr>
                <w:b/>
                <w:bCs/>
              </w:rPr>
            </w:pPr>
            <w:r>
              <w:rPr>
                <w:b/>
                <w:bCs/>
              </w:rPr>
              <w:t>Poule 2</w:t>
            </w:r>
          </w:p>
        </w:tc>
      </w:tr>
      <w:tr w:rsidR="002A7CEE" w14:paraId="1BEC5736" w14:textId="77777777" w:rsidTr="0008506F">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1DE6B2E7" w14:textId="77777777" w:rsidR="002A7CEE" w:rsidRPr="002A7CEE" w:rsidRDefault="00630A17" w:rsidP="0008506F">
            <w:pPr>
              <w:rPr>
                <w:b w:val="0"/>
                <w:bCs w:val="0"/>
              </w:rPr>
            </w:pPr>
            <w:r>
              <w:rPr>
                <w:b w:val="0"/>
                <w:bCs w:val="0"/>
              </w:rPr>
              <w:t>DOT B1</w:t>
            </w:r>
          </w:p>
        </w:tc>
        <w:tc>
          <w:tcPr>
            <w:tcW w:w="2405" w:type="dxa"/>
            <w:tcBorders>
              <w:right w:val="single" w:sz="4" w:space="0" w:color="4472C4" w:themeColor="accent1"/>
            </w:tcBorders>
          </w:tcPr>
          <w:p w14:paraId="366A0270" w14:textId="77777777" w:rsidR="002A7CEE" w:rsidRPr="002A7CEE" w:rsidRDefault="00630A17" w:rsidP="0008506F">
            <w:pPr>
              <w:cnfStyle w:val="000000000000" w:firstRow="0" w:lastRow="0" w:firstColumn="0" w:lastColumn="0" w:oddVBand="0" w:evenVBand="0" w:oddHBand="0" w:evenHBand="0" w:firstRowFirstColumn="0" w:firstRowLastColumn="0" w:lastRowFirstColumn="0" w:lastRowLastColumn="0"/>
            </w:pPr>
            <w:r>
              <w:t>ODC B2</w:t>
            </w:r>
          </w:p>
        </w:tc>
      </w:tr>
      <w:tr w:rsidR="002A7CEE" w14:paraId="372F43D7"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54DA61E5" w14:textId="77777777" w:rsidR="002A7CEE" w:rsidRPr="002A7CEE" w:rsidRDefault="00630A17" w:rsidP="0008506F">
            <w:pPr>
              <w:rPr>
                <w:b w:val="0"/>
                <w:bCs w:val="0"/>
              </w:rPr>
            </w:pPr>
            <w:r>
              <w:rPr>
                <w:b w:val="0"/>
                <w:bCs w:val="0"/>
              </w:rPr>
              <w:t>MKV B1</w:t>
            </w:r>
          </w:p>
        </w:tc>
        <w:tc>
          <w:tcPr>
            <w:tcW w:w="2405" w:type="dxa"/>
            <w:tcBorders>
              <w:right w:val="single" w:sz="4" w:space="0" w:color="4472C4" w:themeColor="accent1"/>
            </w:tcBorders>
          </w:tcPr>
          <w:p w14:paraId="58EA7FA2" w14:textId="77777777" w:rsidR="002A7CEE" w:rsidRPr="002A7CEE" w:rsidRDefault="00630A17" w:rsidP="0008506F">
            <w:pPr>
              <w:cnfStyle w:val="000000100000" w:firstRow="0" w:lastRow="0" w:firstColumn="0" w:lastColumn="0" w:oddVBand="0" w:evenVBand="0" w:oddHBand="1" w:evenHBand="0" w:firstRowFirstColumn="0" w:firstRowLastColumn="0" w:lastRowFirstColumn="0" w:lastRowLastColumn="0"/>
            </w:pPr>
            <w:r>
              <w:t>DAKOS C1</w:t>
            </w:r>
          </w:p>
        </w:tc>
      </w:tr>
      <w:tr w:rsidR="002A7CEE" w14:paraId="74777676" w14:textId="77777777" w:rsidTr="0008506F">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2B4A6EB7" w14:textId="77777777" w:rsidR="002A7CEE" w:rsidRPr="002A7CEE" w:rsidRDefault="00630A17" w:rsidP="0008506F">
            <w:pPr>
              <w:rPr>
                <w:b w:val="0"/>
                <w:bCs w:val="0"/>
              </w:rPr>
            </w:pPr>
            <w:r>
              <w:rPr>
                <w:b w:val="0"/>
                <w:bCs w:val="0"/>
              </w:rPr>
              <w:t>ODC B1</w:t>
            </w:r>
          </w:p>
        </w:tc>
        <w:tc>
          <w:tcPr>
            <w:tcW w:w="2405" w:type="dxa"/>
            <w:tcBorders>
              <w:right w:val="single" w:sz="4" w:space="0" w:color="4472C4" w:themeColor="accent1"/>
            </w:tcBorders>
          </w:tcPr>
          <w:p w14:paraId="618633A0" w14:textId="77777777" w:rsidR="002A7CEE" w:rsidRPr="002A7CEE" w:rsidRDefault="00630A17" w:rsidP="0008506F">
            <w:pPr>
              <w:cnfStyle w:val="000000000000" w:firstRow="0" w:lastRow="0" w:firstColumn="0" w:lastColumn="0" w:oddVBand="0" w:evenVBand="0" w:oddHBand="0" w:evenHBand="0" w:firstRowFirstColumn="0" w:firstRowLastColumn="0" w:lastRowFirstColumn="0" w:lastRowLastColumn="0"/>
            </w:pPr>
            <w:r>
              <w:t>DAKOS B3</w:t>
            </w:r>
          </w:p>
        </w:tc>
      </w:tr>
      <w:tr w:rsidR="002A7CEE" w14:paraId="2391D4B6" w14:textId="77777777" w:rsidTr="0008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4472C4" w:themeColor="accent1"/>
            </w:tcBorders>
          </w:tcPr>
          <w:p w14:paraId="260877F1" w14:textId="77777777" w:rsidR="002A7CEE" w:rsidRDefault="00630A17" w:rsidP="0008506F">
            <w:pPr>
              <w:rPr>
                <w:b w:val="0"/>
                <w:bCs w:val="0"/>
              </w:rPr>
            </w:pPr>
            <w:r>
              <w:rPr>
                <w:b w:val="0"/>
                <w:bCs w:val="0"/>
              </w:rPr>
              <w:t>DAKOS B2</w:t>
            </w:r>
          </w:p>
        </w:tc>
        <w:tc>
          <w:tcPr>
            <w:tcW w:w="2405" w:type="dxa"/>
            <w:tcBorders>
              <w:right w:val="single" w:sz="4" w:space="0" w:color="4472C4" w:themeColor="accent1"/>
            </w:tcBorders>
          </w:tcPr>
          <w:p w14:paraId="2DEE21C2" w14:textId="77777777" w:rsidR="002A7CEE" w:rsidRDefault="002A7CEE" w:rsidP="0008506F">
            <w:pPr>
              <w:cnfStyle w:val="000000100000" w:firstRow="0" w:lastRow="0" w:firstColumn="0" w:lastColumn="0" w:oddVBand="0" w:evenVBand="0" w:oddHBand="1" w:evenHBand="0" w:firstRowFirstColumn="0" w:firstRowLastColumn="0" w:lastRowFirstColumn="0" w:lastRowLastColumn="0"/>
            </w:pPr>
          </w:p>
        </w:tc>
      </w:tr>
    </w:tbl>
    <w:p w14:paraId="2C9A1DAA" w14:textId="77777777" w:rsidR="002A7CEE" w:rsidRDefault="002A7CEE"/>
    <w:p w14:paraId="31316099" w14:textId="77777777" w:rsidR="00323F98" w:rsidRDefault="00323F98">
      <w:pPr>
        <w:rPr>
          <w:rFonts w:asciiTheme="majorHAnsi" w:eastAsiaTheme="majorEastAsia" w:hAnsiTheme="majorHAnsi" w:cstheme="majorBidi"/>
          <w:color w:val="2F5496" w:themeColor="accent1" w:themeShade="BF"/>
          <w:sz w:val="32"/>
          <w:szCs w:val="32"/>
        </w:rPr>
      </w:pPr>
      <w:r>
        <w:br w:type="page"/>
      </w:r>
    </w:p>
    <w:p w14:paraId="2F70CA8A" w14:textId="4538DADE" w:rsidR="00711818" w:rsidRDefault="00711818" w:rsidP="00711818">
      <w:pPr>
        <w:pStyle w:val="Kop1"/>
      </w:pPr>
      <w:bookmarkStart w:id="2" w:name="_Toc17130898"/>
      <w:r>
        <w:lastRenderedPageBreak/>
        <w:t>Speelschema</w:t>
      </w:r>
      <w:bookmarkEnd w:id="2"/>
    </w:p>
    <w:p w14:paraId="636FDFC8" w14:textId="3BC1B104" w:rsidR="00653B50" w:rsidRDefault="00653B50">
      <w:pPr>
        <w:rPr>
          <w:noProof/>
        </w:rPr>
      </w:pPr>
    </w:p>
    <w:p w14:paraId="2B2C065B" w14:textId="0890CB2B" w:rsidR="00711818" w:rsidRDefault="004319DB">
      <w:r>
        <w:rPr>
          <w:noProof/>
        </w:rPr>
        <w:drawing>
          <wp:anchor distT="0" distB="0" distL="114300" distR="114300" simplePos="0" relativeHeight="251659264" behindDoc="0" locked="0" layoutInCell="1" allowOverlap="1" wp14:anchorId="1E31A80E" wp14:editId="63C50440">
            <wp:simplePos x="0" y="0"/>
            <wp:positionH relativeFrom="column">
              <wp:posOffset>22543</wp:posOffset>
            </wp:positionH>
            <wp:positionV relativeFrom="paragraph">
              <wp:posOffset>2807017</wp:posOffset>
            </wp:positionV>
            <wp:extent cx="9109710" cy="2159635"/>
            <wp:effectExtent l="7937" t="0" r="4128" b="4127"/>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968" t="37821" r="18836" b="29649"/>
                    <a:stretch/>
                  </pic:blipFill>
                  <pic:spPr bwMode="auto">
                    <a:xfrm rot="16200000">
                      <a:off x="0" y="0"/>
                      <a:ext cx="9109710" cy="215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FA5996B" wp14:editId="4CB255F6">
            <wp:simplePos x="0" y="0"/>
            <wp:positionH relativeFrom="column">
              <wp:posOffset>-2312035</wp:posOffset>
            </wp:positionH>
            <wp:positionV relativeFrom="paragraph">
              <wp:posOffset>2773045</wp:posOffset>
            </wp:positionV>
            <wp:extent cx="9057005" cy="2159635"/>
            <wp:effectExtent l="635"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527" t="34490" r="18799" b="32588"/>
                    <a:stretch/>
                  </pic:blipFill>
                  <pic:spPr bwMode="auto">
                    <a:xfrm rot="16200000">
                      <a:off x="0" y="0"/>
                      <a:ext cx="9057005" cy="215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818">
        <w:br w:type="page"/>
      </w:r>
    </w:p>
    <w:p w14:paraId="52FC91B9" w14:textId="4106E84F" w:rsidR="00711818" w:rsidRDefault="00711818" w:rsidP="00711818">
      <w:pPr>
        <w:pStyle w:val="Kop1"/>
      </w:pPr>
      <w:bookmarkStart w:id="3" w:name="_Toc17130899"/>
      <w:r>
        <w:lastRenderedPageBreak/>
        <w:t xml:space="preserve">Rode draadspel </w:t>
      </w:r>
      <w:r w:rsidR="004144A2">
        <w:t>en teamfoto</w:t>
      </w:r>
      <w:bookmarkEnd w:id="3"/>
    </w:p>
    <w:p w14:paraId="783157BF" w14:textId="2EDBC926" w:rsidR="002D5EF9" w:rsidRDefault="008305FC" w:rsidP="00711818">
      <w:pPr>
        <w:pStyle w:val="Geenafstand"/>
      </w:pPr>
      <w:r>
        <w:t xml:space="preserve">Het rode draadspel is als volgt: </w:t>
      </w:r>
    </w:p>
    <w:p w14:paraId="40C08A0D" w14:textId="357CE6FF" w:rsidR="008305FC" w:rsidRDefault="008305FC" w:rsidP="00711818">
      <w:pPr>
        <w:pStyle w:val="Geenafstand"/>
      </w:pPr>
    </w:p>
    <w:p w14:paraId="13B6890D" w14:textId="4F5277A3" w:rsidR="008305FC" w:rsidRDefault="008305FC" w:rsidP="00711818">
      <w:pPr>
        <w:pStyle w:val="Geenafstand"/>
      </w:pPr>
      <w:r>
        <w:t>Ieder team krijgt 3 minuten de tijd om zo veel mog</w:t>
      </w:r>
      <w:r w:rsidR="00411FA8">
        <w:t xml:space="preserve">elijk </w:t>
      </w:r>
      <w:r w:rsidR="005F0DE9">
        <w:t xml:space="preserve">strafworpen </w:t>
      </w:r>
      <w:r w:rsidR="00411FA8">
        <w:t>te scoren</w:t>
      </w:r>
      <w:r w:rsidR="0054754F">
        <w:t xml:space="preserve">. Ieder teamlid moet iedere ronde aan de beurt komen. </w:t>
      </w:r>
      <w:r w:rsidR="004144A2">
        <w:t xml:space="preserve">Per </w:t>
      </w:r>
      <w:r w:rsidR="00284E13">
        <w:t xml:space="preserve">categorie (B/D/E/F) </w:t>
      </w:r>
      <w:r w:rsidR="00F15D1E">
        <w:t xml:space="preserve">komt er één winnaar naar voren. </w:t>
      </w:r>
    </w:p>
    <w:p w14:paraId="1BED04F3" w14:textId="6EE39340" w:rsidR="008D0C22" w:rsidRDefault="008D0C22" w:rsidP="00711818">
      <w:pPr>
        <w:pStyle w:val="Geenafstand"/>
      </w:pPr>
    </w:p>
    <w:p w14:paraId="2B94E833" w14:textId="354F1E39" w:rsidR="008D0C22" w:rsidRDefault="004144A2" w:rsidP="00711818">
      <w:pPr>
        <w:pStyle w:val="Geenafstand"/>
      </w:pPr>
      <w:r>
        <w:t xml:space="preserve">Na het rode draadspel is het direct tijd voor de teamfoto. </w:t>
      </w:r>
      <w:r w:rsidR="00F15D1E">
        <w:t xml:space="preserve">Hieronder </w:t>
      </w:r>
      <w:r>
        <w:t xml:space="preserve">kun je vinden wanneer je als team hiervoor aan de beurt bent. </w:t>
      </w:r>
    </w:p>
    <w:p w14:paraId="1A68A938" w14:textId="3C308C1B" w:rsidR="00012992" w:rsidRDefault="00012992" w:rsidP="00711818">
      <w:pPr>
        <w:pStyle w:val="Geenafstand"/>
      </w:pPr>
    </w:p>
    <w:tbl>
      <w:tblPr>
        <w:tblStyle w:val="Lijsttabel3-Accent1"/>
        <w:tblW w:w="0" w:type="auto"/>
        <w:tblLook w:val="04A0" w:firstRow="1" w:lastRow="0" w:firstColumn="1" w:lastColumn="0" w:noHBand="0" w:noVBand="1"/>
      </w:tblPr>
      <w:tblGrid>
        <w:gridCol w:w="4531"/>
        <w:gridCol w:w="4531"/>
      </w:tblGrid>
      <w:tr w:rsidR="002D5EF9" w14:paraId="1702B02D" w14:textId="77777777" w:rsidTr="002D5E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right w:val="single" w:sz="4" w:space="0" w:color="4472C4" w:themeColor="accent1"/>
            </w:tcBorders>
          </w:tcPr>
          <w:p w14:paraId="352BEFD4" w14:textId="2904EAE2" w:rsidR="002D5EF9" w:rsidRDefault="002D5EF9" w:rsidP="00711818">
            <w:pPr>
              <w:pStyle w:val="Geenafstand"/>
            </w:pPr>
            <w:r>
              <w:t xml:space="preserve">Team </w:t>
            </w:r>
          </w:p>
        </w:tc>
        <w:tc>
          <w:tcPr>
            <w:tcW w:w="4531" w:type="dxa"/>
            <w:tcBorders>
              <w:left w:val="single" w:sz="4" w:space="0" w:color="4472C4" w:themeColor="accent1"/>
            </w:tcBorders>
          </w:tcPr>
          <w:p w14:paraId="719C5F58" w14:textId="75FE84E6" w:rsidR="002D5EF9" w:rsidRDefault="002D5EF9" w:rsidP="00711818">
            <w:pPr>
              <w:pStyle w:val="Geenafstand"/>
              <w:cnfStyle w:val="100000000000" w:firstRow="1" w:lastRow="0" w:firstColumn="0" w:lastColumn="0" w:oddVBand="0" w:evenVBand="0" w:oddHBand="0" w:evenHBand="0" w:firstRowFirstColumn="0" w:firstRowLastColumn="0" w:lastRowFirstColumn="0" w:lastRowLastColumn="0"/>
            </w:pPr>
            <w:r>
              <w:t>Tijd</w:t>
            </w:r>
          </w:p>
        </w:tc>
      </w:tr>
      <w:tr w:rsidR="002D5EF9" w14:paraId="0CD2FD3E"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5D2D75E7" w14:textId="544478E5" w:rsidR="002D5EF9" w:rsidRPr="00C012C5" w:rsidRDefault="002D5EF9" w:rsidP="002D5EF9">
            <w:pPr>
              <w:pStyle w:val="Geenafstand"/>
              <w:rPr>
                <w:b w:val="0"/>
                <w:bCs w:val="0"/>
              </w:rPr>
            </w:pPr>
            <w:r w:rsidRPr="00C012C5">
              <w:rPr>
                <w:b w:val="0"/>
                <w:bCs w:val="0"/>
              </w:rPr>
              <w:t>ODC F1</w:t>
            </w:r>
          </w:p>
        </w:tc>
        <w:tc>
          <w:tcPr>
            <w:tcW w:w="4531" w:type="dxa"/>
            <w:tcBorders>
              <w:left w:val="single" w:sz="4" w:space="0" w:color="4472C4" w:themeColor="accent1"/>
            </w:tcBorders>
          </w:tcPr>
          <w:p w14:paraId="34110AAA" w14:textId="0E7A6A89" w:rsidR="002D5EF9" w:rsidRPr="00C012C5" w:rsidRDefault="00210B10" w:rsidP="002D5EF9">
            <w:pPr>
              <w:pStyle w:val="Geenafstand"/>
              <w:cnfStyle w:val="000000100000" w:firstRow="0" w:lastRow="0" w:firstColumn="0" w:lastColumn="0" w:oddVBand="0" w:evenVBand="0" w:oddHBand="1" w:evenHBand="0" w:firstRowFirstColumn="0" w:firstRowLastColumn="0" w:lastRowFirstColumn="0" w:lastRowLastColumn="0"/>
            </w:pPr>
            <w:r>
              <w:t>13.40</w:t>
            </w:r>
            <w:r w:rsidR="00747FDA">
              <w:t xml:space="preserve"> </w:t>
            </w:r>
          </w:p>
        </w:tc>
      </w:tr>
      <w:tr w:rsidR="002D5EF9" w14:paraId="4FAE8445"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1549F311" w14:textId="61DED337" w:rsidR="002D5EF9" w:rsidRPr="00C012C5" w:rsidRDefault="002D5EF9" w:rsidP="002D5EF9">
            <w:pPr>
              <w:pStyle w:val="Geenafstand"/>
              <w:rPr>
                <w:b w:val="0"/>
                <w:bCs w:val="0"/>
              </w:rPr>
            </w:pPr>
            <w:r w:rsidRPr="00C012C5">
              <w:rPr>
                <w:b w:val="0"/>
                <w:bCs w:val="0"/>
              </w:rPr>
              <w:t>MKV F1</w:t>
            </w:r>
          </w:p>
        </w:tc>
        <w:tc>
          <w:tcPr>
            <w:tcW w:w="4531" w:type="dxa"/>
            <w:tcBorders>
              <w:left w:val="single" w:sz="4" w:space="0" w:color="4472C4" w:themeColor="accent1"/>
            </w:tcBorders>
          </w:tcPr>
          <w:p w14:paraId="50FE87DA" w14:textId="0955C6D7" w:rsidR="002D5EF9" w:rsidRPr="00C012C5" w:rsidRDefault="003010E3" w:rsidP="002D5EF9">
            <w:pPr>
              <w:pStyle w:val="Geenafstand"/>
              <w:cnfStyle w:val="000000000000" w:firstRow="0" w:lastRow="0" w:firstColumn="0" w:lastColumn="0" w:oddVBand="0" w:evenVBand="0" w:oddHBand="0" w:evenHBand="0" w:firstRowFirstColumn="0" w:firstRowLastColumn="0" w:lastRowFirstColumn="0" w:lastRowLastColumn="0"/>
            </w:pPr>
            <w:r>
              <w:t>13.40</w:t>
            </w:r>
            <w:r w:rsidR="003119CE">
              <w:t xml:space="preserve"> </w:t>
            </w:r>
          </w:p>
        </w:tc>
      </w:tr>
      <w:tr w:rsidR="002D5EF9" w14:paraId="62BAE3F1"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75152F3E" w14:textId="3C59BFA5" w:rsidR="002D5EF9" w:rsidRPr="00C012C5" w:rsidRDefault="002D5EF9" w:rsidP="002D5EF9">
            <w:pPr>
              <w:pStyle w:val="Geenafstand"/>
              <w:rPr>
                <w:b w:val="0"/>
                <w:bCs w:val="0"/>
              </w:rPr>
            </w:pPr>
            <w:r w:rsidRPr="00C012C5">
              <w:rPr>
                <w:b w:val="0"/>
                <w:bCs w:val="0"/>
              </w:rPr>
              <w:t>DAKOS F1</w:t>
            </w:r>
          </w:p>
        </w:tc>
        <w:tc>
          <w:tcPr>
            <w:tcW w:w="4531" w:type="dxa"/>
            <w:tcBorders>
              <w:left w:val="single" w:sz="4" w:space="0" w:color="4472C4" w:themeColor="accent1"/>
            </w:tcBorders>
          </w:tcPr>
          <w:p w14:paraId="48C2581B" w14:textId="07139859" w:rsidR="002D5EF9" w:rsidRPr="00C012C5" w:rsidRDefault="003010E3" w:rsidP="002D5EF9">
            <w:pPr>
              <w:pStyle w:val="Geenafstand"/>
              <w:cnfStyle w:val="000000100000" w:firstRow="0" w:lastRow="0" w:firstColumn="0" w:lastColumn="0" w:oddVBand="0" w:evenVBand="0" w:oddHBand="1" w:evenHBand="0" w:firstRowFirstColumn="0" w:firstRowLastColumn="0" w:lastRowFirstColumn="0" w:lastRowLastColumn="0"/>
            </w:pPr>
            <w:r>
              <w:t>14.00</w:t>
            </w:r>
            <w:r w:rsidR="003119CE">
              <w:t xml:space="preserve"> </w:t>
            </w:r>
          </w:p>
        </w:tc>
      </w:tr>
      <w:tr w:rsidR="002D5EF9" w14:paraId="4DD990E0"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36C7701D" w14:textId="5A19EE89" w:rsidR="002D5EF9" w:rsidRPr="00C012C5" w:rsidRDefault="002D5EF9" w:rsidP="002D5EF9">
            <w:pPr>
              <w:pStyle w:val="Geenafstand"/>
              <w:rPr>
                <w:b w:val="0"/>
                <w:bCs w:val="0"/>
              </w:rPr>
            </w:pPr>
            <w:r w:rsidRPr="00C012C5">
              <w:rPr>
                <w:b w:val="0"/>
                <w:bCs w:val="0"/>
              </w:rPr>
              <w:t>DAKOS F2</w:t>
            </w:r>
          </w:p>
        </w:tc>
        <w:tc>
          <w:tcPr>
            <w:tcW w:w="4531" w:type="dxa"/>
            <w:tcBorders>
              <w:left w:val="single" w:sz="4" w:space="0" w:color="4472C4" w:themeColor="accent1"/>
            </w:tcBorders>
          </w:tcPr>
          <w:p w14:paraId="1C24E107" w14:textId="3E43D75D" w:rsidR="002D5EF9" w:rsidRPr="00C012C5" w:rsidRDefault="003010E3" w:rsidP="002D5EF9">
            <w:pPr>
              <w:pStyle w:val="Geenafstand"/>
              <w:cnfStyle w:val="000000000000" w:firstRow="0" w:lastRow="0" w:firstColumn="0" w:lastColumn="0" w:oddVBand="0" w:evenVBand="0" w:oddHBand="0" w:evenHBand="0" w:firstRowFirstColumn="0" w:firstRowLastColumn="0" w:lastRowFirstColumn="0" w:lastRowLastColumn="0"/>
            </w:pPr>
            <w:r>
              <w:t>14.00</w:t>
            </w:r>
            <w:r w:rsidR="003119CE">
              <w:t xml:space="preserve"> </w:t>
            </w:r>
          </w:p>
        </w:tc>
      </w:tr>
      <w:tr w:rsidR="002D5EF9" w14:paraId="76369A6E"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E97B838" w14:textId="60B2B5C5" w:rsidR="002D5EF9" w:rsidRPr="00C012C5" w:rsidRDefault="002D5EF9" w:rsidP="002D5EF9">
            <w:pPr>
              <w:pStyle w:val="Geenafstand"/>
              <w:rPr>
                <w:b w:val="0"/>
                <w:bCs w:val="0"/>
              </w:rPr>
            </w:pPr>
            <w:r w:rsidRPr="00C012C5">
              <w:rPr>
                <w:b w:val="0"/>
                <w:bCs w:val="0"/>
              </w:rPr>
              <w:t>ODC E1</w:t>
            </w:r>
          </w:p>
        </w:tc>
        <w:tc>
          <w:tcPr>
            <w:tcW w:w="4531" w:type="dxa"/>
            <w:tcBorders>
              <w:left w:val="single" w:sz="4" w:space="0" w:color="4472C4" w:themeColor="accent1"/>
            </w:tcBorders>
          </w:tcPr>
          <w:p w14:paraId="0D8303D4" w14:textId="4BA9E05A" w:rsidR="002D5EF9" w:rsidRPr="00C012C5" w:rsidRDefault="005963DB" w:rsidP="002D5EF9">
            <w:pPr>
              <w:pStyle w:val="Geenafstand"/>
              <w:cnfStyle w:val="000000100000" w:firstRow="0" w:lastRow="0" w:firstColumn="0" w:lastColumn="0" w:oddVBand="0" w:evenVBand="0" w:oddHBand="1" w:evenHBand="0" w:firstRowFirstColumn="0" w:firstRowLastColumn="0" w:lastRowFirstColumn="0" w:lastRowLastColumn="0"/>
            </w:pPr>
            <w:r>
              <w:t>13.20</w:t>
            </w:r>
            <w:r w:rsidR="003119CE">
              <w:t xml:space="preserve"> </w:t>
            </w:r>
          </w:p>
        </w:tc>
      </w:tr>
      <w:tr w:rsidR="002D5EF9" w14:paraId="53B836AA"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7CF5391" w14:textId="42F42A72" w:rsidR="002D5EF9" w:rsidRPr="00C012C5" w:rsidRDefault="002D5EF9" w:rsidP="002D5EF9">
            <w:pPr>
              <w:pStyle w:val="Geenafstand"/>
              <w:rPr>
                <w:b w:val="0"/>
                <w:bCs w:val="0"/>
              </w:rPr>
            </w:pPr>
            <w:r w:rsidRPr="00C012C5">
              <w:rPr>
                <w:b w:val="0"/>
                <w:bCs w:val="0"/>
              </w:rPr>
              <w:t>KLIMOP E1</w:t>
            </w:r>
          </w:p>
        </w:tc>
        <w:tc>
          <w:tcPr>
            <w:tcW w:w="4531" w:type="dxa"/>
            <w:tcBorders>
              <w:left w:val="single" w:sz="4" w:space="0" w:color="4472C4" w:themeColor="accent1"/>
            </w:tcBorders>
          </w:tcPr>
          <w:p w14:paraId="57C5A0D7" w14:textId="4F10C72B" w:rsidR="002D5EF9" w:rsidRPr="00C012C5" w:rsidRDefault="0020333A" w:rsidP="002D5EF9">
            <w:pPr>
              <w:pStyle w:val="Geenafstand"/>
              <w:cnfStyle w:val="000000000000" w:firstRow="0" w:lastRow="0" w:firstColumn="0" w:lastColumn="0" w:oddVBand="0" w:evenVBand="0" w:oddHBand="0" w:evenHBand="0" w:firstRowFirstColumn="0" w:firstRowLastColumn="0" w:lastRowFirstColumn="0" w:lastRowLastColumn="0"/>
            </w:pPr>
            <w:r>
              <w:t>13.00</w:t>
            </w:r>
            <w:r w:rsidR="003119CE">
              <w:t xml:space="preserve"> </w:t>
            </w:r>
          </w:p>
        </w:tc>
      </w:tr>
      <w:tr w:rsidR="007E5791" w14:paraId="65FAEB9A"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D673FD1" w14:textId="2673D527" w:rsidR="007E5791" w:rsidRPr="00C012C5" w:rsidRDefault="007E5791" w:rsidP="002D5EF9">
            <w:pPr>
              <w:pStyle w:val="Geenafstand"/>
              <w:rPr>
                <w:b w:val="0"/>
                <w:bCs w:val="0"/>
              </w:rPr>
            </w:pPr>
            <w:r w:rsidRPr="00C012C5">
              <w:rPr>
                <w:b w:val="0"/>
                <w:bCs w:val="0"/>
              </w:rPr>
              <w:t>KLIMOP E2</w:t>
            </w:r>
          </w:p>
        </w:tc>
        <w:tc>
          <w:tcPr>
            <w:tcW w:w="4531" w:type="dxa"/>
            <w:tcBorders>
              <w:left w:val="single" w:sz="4" w:space="0" w:color="4472C4" w:themeColor="accent1"/>
            </w:tcBorders>
          </w:tcPr>
          <w:p w14:paraId="6D07F97C" w14:textId="51B59ABB" w:rsidR="007E5791" w:rsidRPr="00C012C5" w:rsidRDefault="00E60E11" w:rsidP="002D5EF9">
            <w:pPr>
              <w:pStyle w:val="Geenafstand"/>
              <w:cnfStyle w:val="000000100000" w:firstRow="0" w:lastRow="0" w:firstColumn="0" w:lastColumn="0" w:oddVBand="0" w:evenVBand="0" w:oddHBand="1" w:evenHBand="0" w:firstRowFirstColumn="0" w:firstRowLastColumn="0" w:lastRowFirstColumn="0" w:lastRowLastColumn="0"/>
            </w:pPr>
            <w:r>
              <w:t>11.40</w:t>
            </w:r>
            <w:r w:rsidR="003119CE">
              <w:t xml:space="preserve"> </w:t>
            </w:r>
          </w:p>
        </w:tc>
      </w:tr>
      <w:tr w:rsidR="002D5EF9" w14:paraId="3209021A"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5D15FA70" w14:textId="2C0D3620" w:rsidR="002D5EF9" w:rsidRPr="00C012C5" w:rsidRDefault="002D5EF9" w:rsidP="002D5EF9">
            <w:pPr>
              <w:pStyle w:val="Geenafstand"/>
              <w:rPr>
                <w:b w:val="0"/>
                <w:bCs w:val="0"/>
              </w:rPr>
            </w:pPr>
            <w:r w:rsidRPr="00C012C5">
              <w:rPr>
                <w:b w:val="0"/>
                <w:bCs w:val="0"/>
              </w:rPr>
              <w:t>KLIMOP E3</w:t>
            </w:r>
          </w:p>
        </w:tc>
        <w:tc>
          <w:tcPr>
            <w:tcW w:w="4531" w:type="dxa"/>
            <w:tcBorders>
              <w:left w:val="single" w:sz="4" w:space="0" w:color="4472C4" w:themeColor="accent1"/>
            </w:tcBorders>
          </w:tcPr>
          <w:p w14:paraId="2F357CFF" w14:textId="3EFDD72B" w:rsidR="002D5EF9" w:rsidRPr="00C012C5" w:rsidRDefault="00CE4350" w:rsidP="002D5EF9">
            <w:pPr>
              <w:pStyle w:val="Geenafstand"/>
              <w:cnfStyle w:val="000000000000" w:firstRow="0" w:lastRow="0" w:firstColumn="0" w:lastColumn="0" w:oddVBand="0" w:evenVBand="0" w:oddHBand="0" w:evenHBand="0" w:firstRowFirstColumn="0" w:firstRowLastColumn="0" w:lastRowFirstColumn="0" w:lastRowLastColumn="0"/>
            </w:pPr>
            <w:r>
              <w:t>11.00</w:t>
            </w:r>
            <w:r w:rsidR="003119CE">
              <w:t xml:space="preserve"> </w:t>
            </w:r>
          </w:p>
        </w:tc>
      </w:tr>
      <w:tr w:rsidR="007E5791" w14:paraId="588236A7"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30069417" w14:textId="4E8B83F1" w:rsidR="007E5791" w:rsidRPr="00C012C5" w:rsidRDefault="007E5791" w:rsidP="002D5EF9">
            <w:pPr>
              <w:pStyle w:val="Geenafstand"/>
              <w:rPr>
                <w:b w:val="0"/>
                <w:bCs w:val="0"/>
              </w:rPr>
            </w:pPr>
            <w:r w:rsidRPr="00C012C5">
              <w:rPr>
                <w:b w:val="0"/>
                <w:bCs w:val="0"/>
              </w:rPr>
              <w:t>KLIMOP E4</w:t>
            </w:r>
          </w:p>
        </w:tc>
        <w:tc>
          <w:tcPr>
            <w:tcW w:w="4531" w:type="dxa"/>
            <w:tcBorders>
              <w:left w:val="single" w:sz="4" w:space="0" w:color="4472C4" w:themeColor="accent1"/>
            </w:tcBorders>
          </w:tcPr>
          <w:p w14:paraId="076C1585" w14:textId="2B34614B" w:rsidR="007E5791" w:rsidRPr="00C012C5" w:rsidRDefault="00584669" w:rsidP="002D5EF9">
            <w:pPr>
              <w:pStyle w:val="Geenafstand"/>
              <w:cnfStyle w:val="000000100000" w:firstRow="0" w:lastRow="0" w:firstColumn="0" w:lastColumn="0" w:oddVBand="0" w:evenVBand="0" w:oddHBand="1" w:evenHBand="0" w:firstRowFirstColumn="0" w:firstRowLastColumn="0" w:lastRowFirstColumn="0" w:lastRowLastColumn="0"/>
            </w:pPr>
            <w:r>
              <w:t>12.40</w:t>
            </w:r>
            <w:r w:rsidR="003119CE">
              <w:t xml:space="preserve"> </w:t>
            </w:r>
          </w:p>
        </w:tc>
      </w:tr>
      <w:tr w:rsidR="001267B7" w14:paraId="6D9A9749"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61EA3E59" w14:textId="331CDE2B" w:rsidR="001267B7" w:rsidRPr="00C012C5" w:rsidRDefault="001267B7" w:rsidP="002D5EF9">
            <w:pPr>
              <w:pStyle w:val="Geenafstand"/>
              <w:rPr>
                <w:b w:val="0"/>
                <w:bCs w:val="0"/>
              </w:rPr>
            </w:pPr>
            <w:r w:rsidRPr="00C012C5">
              <w:rPr>
                <w:b w:val="0"/>
                <w:bCs w:val="0"/>
              </w:rPr>
              <w:t>DAKOS E1</w:t>
            </w:r>
          </w:p>
        </w:tc>
        <w:tc>
          <w:tcPr>
            <w:tcW w:w="4531" w:type="dxa"/>
            <w:tcBorders>
              <w:left w:val="single" w:sz="4" w:space="0" w:color="4472C4" w:themeColor="accent1"/>
            </w:tcBorders>
          </w:tcPr>
          <w:p w14:paraId="7266D231" w14:textId="13853777" w:rsidR="001267B7" w:rsidRPr="00C012C5" w:rsidRDefault="004605BB" w:rsidP="002D5EF9">
            <w:pPr>
              <w:pStyle w:val="Geenafstand"/>
              <w:cnfStyle w:val="000000000000" w:firstRow="0" w:lastRow="0" w:firstColumn="0" w:lastColumn="0" w:oddVBand="0" w:evenVBand="0" w:oddHBand="0" w:evenHBand="0" w:firstRowFirstColumn="0" w:firstRowLastColumn="0" w:lastRowFirstColumn="0" w:lastRowLastColumn="0"/>
            </w:pPr>
            <w:r>
              <w:t>11.00</w:t>
            </w:r>
            <w:r w:rsidR="003119CE">
              <w:t xml:space="preserve"> </w:t>
            </w:r>
          </w:p>
        </w:tc>
      </w:tr>
      <w:tr w:rsidR="002D5EF9" w14:paraId="146EBF32"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5128DF14" w14:textId="11E233E2" w:rsidR="002D5EF9" w:rsidRPr="00C012C5" w:rsidRDefault="002D5EF9" w:rsidP="002D5EF9">
            <w:pPr>
              <w:pStyle w:val="Geenafstand"/>
              <w:rPr>
                <w:b w:val="0"/>
                <w:bCs w:val="0"/>
              </w:rPr>
            </w:pPr>
            <w:r w:rsidRPr="00C012C5">
              <w:rPr>
                <w:b w:val="0"/>
                <w:bCs w:val="0"/>
              </w:rPr>
              <w:t>DAKOS E2</w:t>
            </w:r>
          </w:p>
        </w:tc>
        <w:tc>
          <w:tcPr>
            <w:tcW w:w="4531" w:type="dxa"/>
            <w:tcBorders>
              <w:left w:val="single" w:sz="4" w:space="0" w:color="4472C4" w:themeColor="accent1"/>
            </w:tcBorders>
          </w:tcPr>
          <w:p w14:paraId="2802F49C" w14:textId="78AD9310" w:rsidR="002D5EF9" w:rsidRPr="00C012C5" w:rsidRDefault="004605BB" w:rsidP="002D5EF9">
            <w:pPr>
              <w:pStyle w:val="Geenafstand"/>
              <w:cnfStyle w:val="000000100000" w:firstRow="0" w:lastRow="0" w:firstColumn="0" w:lastColumn="0" w:oddVBand="0" w:evenVBand="0" w:oddHBand="1" w:evenHBand="0" w:firstRowFirstColumn="0" w:firstRowLastColumn="0" w:lastRowFirstColumn="0" w:lastRowLastColumn="0"/>
            </w:pPr>
            <w:r>
              <w:t>12.20</w:t>
            </w:r>
            <w:r w:rsidR="00FF087F">
              <w:t xml:space="preserve"> </w:t>
            </w:r>
          </w:p>
        </w:tc>
      </w:tr>
      <w:tr w:rsidR="002D5EF9" w14:paraId="6ABF5348"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018BF77B" w14:textId="6F62837A" w:rsidR="002D5EF9" w:rsidRPr="00C012C5" w:rsidRDefault="002D5EF9" w:rsidP="002D5EF9">
            <w:pPr>
              <w:pStyle w:val="Geenafstand"/>
              <w:rPr>
                <w:b w:val="0"/>
                <w:bCs w:val="0"/>
              </w:rPr>
            </w:pPr>
            <w:r w:rsidRPr="00C012C5">
              <w:rPr>
                <w:b w:val="0"/>
                <w:bCs w:val="0"/>
              </w:rPr>
              <w:t>DOT E1</w:t>
            </w:r>
          </w:p>
        </w:tc>
        <w:tc>
          <w:tcPr>
            <w:tcW w:w="4531" w:type="dxa"/>
            <w:tcBorders>
              <w:left w:val="single" w:sz="4" w:space="0" w:color="4472C4" w:themeColor="accent1"/>
            </w:tcBorders>
          </w:tcPr>
          <w:p w14:paraId="71A1E446" w14:textId="35EFCDEA" w:rsidR="002D5EF9" w:rsidRPr="00C012C5" w:rsidRDefault="00EE0576" w:rsidP="002D5EF9">
            <w:pPr>
              <w:pStyle w:val="Geenafstand"/>
              <w:cnfStyle w:val="000000000000" w:firstRow="0" w:lastRow="0" w:firstColumn="0" w:lastColumn="0" w:oddVBand="0" w:evenVBand="0" w:oddHBand="0" w:evenHBand="0" w:firstRowFirstColumn="0" w:firstRowLastColumn="0" w:lastRowFirstColumn="0" w:lastRowLastColumn="0"/>
            </w:pPr>
            <w:r>
              <w:t>11.20</w:t>
            </w:r>
            <w:r w:rsidR="00FF087F">
              <w:t xml:space="preserve"> </w:t>
            </w:r>
          </w:p>
        </w:tc>
      </w:tr>
      <w:tr w:rsidR="00BB0BCC" w14:paraId="41A38204"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1B133C1F" w14:textId="243D07D6" w:rsidR="00BB0BCC" w:rsidRPr="00C012C5" w:rsidRDefault="00BB0BCC" w:rsidP="00BB0BCC">
            <w:pPr>
              <w:pStyle w:val="Geenafstand"/>
              <w:rPr>
                <w:b w:val="0"/>
                <w:bCs w:val="0"/>
              </w:rPr>
            </w:pPr>
            <w:r w:rsidRPr="00C012C5">
              <w:rPr>
                <w:b w:val="0"/>
                <w:bCs w:val="0"/>
              </w:rPr>
              <w:t>MKV D1</w:t>
            </w:r>
          </w:p>
        </w:tc>
        <w:tc>
          <w:tcPr>
            <w:tcW w:w="4531" w:type="dxa"/>
            <w:tcBorders>
              <w:left w:val="single" w:sz="4" w:space="0" w:color="4472C4" w:themeColor="accent1"/>
            </w:tcBorders>
          </w:tcPr>
          <w:p w14:paraId="4BF64435" w14:textId="4BBB62A6" w:rsidR="00BB0BCC" w:rsidRPr="00C012C5" w:rsidRDefault="00BA56CF" w:rsidP="00BB0BCC">
            <w:pPr>
              <w:pStyle w:val="Geenafstand"/>
              <w:cnfStyle w:val="000000100000" w:firstRow="0" w:lastRow="0" w:firstColumn="0" w:lastColumn="0" w:oddVBand="0" w:evenVBand="0" w:oddHBand="1" w:evenHBand="0" w:firstRowFirstColumn="0" w:firstRowLastColumn="0" w:lastRowFirstColumn="0" w:lastRowLastColumn="0"/>
            </w:pPr>
            <w:r>
              <w:t>12.00</w:t>
            </w:r>
            <w:r w:rsidR="00FF087F">
              <w:t xml:space="preserve"> </w:t>
            </w:r>
          </w:p>
        </w:tc>
      </w:tr>
      <w:tr w:rsidR="00BB0BCC" w14:paraId="34F26F93"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3B11AEFA" w14:textId="5462742F" w:rsidR="00BB0BCC" w:rsidRPr="00C012C5" w:rsidRDefault="00BB0BCC" w:rsidP="00BB0BCC">
            <w:pPr>
              <w:pStyle w:val="Geenafstand"/>
              <w:rPr>
                <w:b w:val="0"/>
                <w:bCs w:val="0"/>
              </w:rPr>
            </w:pPr>
            <w:r w:rsidRPr="00C012C5">
              <w:rPr>
                <w:b w:val="0"/>
                <w:bCs w:val="0"/>
              </w:rPr>
              <w:t>KLIMOP D1</w:t>
            </w:r>
          </w:p>
        </w:tc>
        <w:tc>
          <w:tcPr>
            <w:tcW w:w="4531" w:type="dxa"/>
            <w:tcBorders>
              <w:left w:val="single" w:sz="4" w:space="0" w:color="4472C4" w:themeColor="accent1"/>
            </w:tcBorders>
          </w:tcPr>
          <w:p w14:paraId="307288AF" w14:textId="7C2D8900" w:rsidR="00BB0BCC" w:rsidRPr="00C012C5" w:rsidRDefault="00371AC0" w:rsidP="00BB0BCC">
            <w:pPr>
              <w:pStyle w:val="Geenafstand"/>
              <w:cnfStyle w:val="000000000000" w:firstRow="0" w:lastRow="0" w:firstColumn="0" w:lastColumn="0" w:oddVBand="0" w:evenVBand="0" w:oddHBand="0" w:evenHBand="0" w:firstRowFirstColumn="0" w:firstRowLastColumn="0" w:lastRowFirstColumn="0" w:lastRowLastColumn="0"/>
            </w:pPr>
            <w:r>
              <w:t>12.20</w:t>
            </w:r>
          </w:p>
        </w:tc>
      </w:tr>
      <w:tr w:rsidR="00BB0BCC" w14:paraId="1168C2FF"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7698F4A1" w14:textId="601007F0" w:rsidR="00BB0BCC" w:rsidRPr="00C012C5" w:rsidRDefault="00BB0BCC" w:rsidP="00BB0BCC">
            <w:pPr>
              <w:pStyle w:val="Geenafstand"/>
              <w:rPr>
                <w:b w:val="0"/>
                <w:bCs w:val="0"/>
              </w:rPr>
            </w:pPr>
            <w:r w:rsidRPr="00C012C5">
              <w:rPr>
                <w:b w:val="0"/>
                <w:bCs w:val="0"/>
              </w:rPr>
              <w:t>KLIMOP D2</w:t>
            </w:r>
          </w:p>
        </w:tc>
        <w:tc>
          <w:tcPr>
            <w:tcW w:w="4531" w:type="dxa"/>
            <w:tcBorders>
              <w:left w:val="single" w:sz="4" w:space="0" w:color="4472C4" w:themeColor="accent1"/>
            </w:tcBorders>
          </w:tcPr>
          <w:p w14:paraId="64EDC9EF" w14:textId="79EDB3AA" w:rsidR="00BB0BCC" w:rsidRPr="00C012C5" w:rsidRDefault="0051772F" w:rsidP="00BB0BCC">
            <w:pPr>
              <w:pStyle w:val="Geenafstand"/>
              <w:cnfStyle w:val="000000100000" w:firstRow="0" w:lastRow="0" w:firstColumn="0" w:lastColumn="0" w:oddVBand="0" w:evenVBand="0" w:oddHBand="1" w:evenHBand="0" w:firstRowFirstColumn="0" w:firstRowLastColumn="0" w:lastRowFirstColumn="0" w:lastRowLastColumn="0"/>
            </w:pPr>
            <w:r>
              <w:t>11.00</w:t>
            </w:r>
            <w:r w:rsidR="00FF087F">
              <w:t xml:space="preserve"> </w:t>
            </w:r>
          </w:p>
        </w:tc>
      </w:tr>
      <w:tr w:rsidR="00B56D92" w14:paraId="51294524"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0A7C4E50" w14:textId="7F0F1BA1" w:rsidR="00B56D92" w:rsidRPr="00C012C5" w:rsidRDefault="00B56D92" w:rsidP="00B56D92">
            <w:pPr>
              <w:pStyle w:val="Geenafstand"/>
              <w:rPr>
                <w:b w:val="0"/>
                <w:bCs w:val="0"/>
              </w:rPr>
            </w:pPr>
            <w:r w:rsidRPr="00C012C5">
              <w:rPr>
                <w:b w:val="0"/>
                <w:bCs w:val="0"/>
              </w:rPr>
              <w:t>DOT D1</w:t>
            </w:r>
          </w:p>
        </w:tc>
        <w:tc>
          <w:tcPr>
            <w:tcW w:w="4531" w:type="dxa"/>
            <w:tcBorders>
              <w:left w:val="single" w:sz="4" w:space="0" w:color="4472C4" w:themeColor="accent1"/>
            </w:tcBorders>
          </w:tcPr>
          <w:p w14:paraId="5DD50B8F" w14:textId="2F128BE7" w:rsidR="00B56D92" w:rsidRPr="00C012C5" w:rsidRDefault="006345EA" w:rsidP="00B56D92">
            <w:pPr>
              <w:pStyle w:val="Geenafstand"/>
              <w:cnfStyle w:val="000000000000" w:firstRow="0" w:lastRow="0" w:firstColumn="0" w:lastColumn="0" w:oddVBand="0" w:evenVBand="0" w:oddHBand="0" w:evenHBand="0" w:firstRowFirstColumn="0" w:firstRowLastColumn="0" w:lastRowFirstColumn="0" w:lastRowLastColumn="0"/>
            </w:pPr>
            <w:r>
              <w:t xml:space="preserve">13.20 </w:t>
            </w:r>
          </w:p>
        </w:tc>
      </w:tr>
      <w:tr w:rsidR="00B56D92" w14:paraId="7F111611"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33388916" w14:textId="01A3E3A2" w:rsidR="00B56D92" w:rsidRPr="00C012C5" w:rsidRDefault="00B56D92" w:rsidP="00B56D92">
            <w:pPr>
              <w:pStyle w:val="Geenafstand"/>
              <w:rPr>
                <w:b w:val="0"/>
                <w:bCs w:val="0"/>
              </w:rPr>
            </w:pPr>
            <w:r w:rsidRPr="00C012C5">
              <w:rPr>
                <w:b w:val="0"/>
                <w:bCs w:val="0"/>
              </w:rPr>
              <w:t>DAKOS D1</w:t>
            </w:r>
          </w:p>
        </w:tc>
        <w:tc>
          <w:tcPr>
            <w:tcW w:w="4531" w:type="dxa"/>
            <w:tcBorders>
              <w:left w:val="single" w:sz="4" w:space="0" w:color="4472C4" w:themeColor="accent1"/>
            </w:tcBorders>
          </w:tcPr>
          <w:p w14:paraId="1AEFDD7F" w14:textId="758DDC3B" w:rsidR="00B56D92" w:rsidRPr="00C012C5" w:rsidRDefault="005F5F41" w:rsidP="00B56D92">
            <w:pPr>
              <w:pStyle w:val="Geenafstand"/>
              <w:cnfStyle w:val="000000100000" w:firstRow="0" w:lastRow="0" w:firstColumn="0" w:lastColumn="0" w:oddVBand="0" w:evenVBand="0" w:oddHBand="1" w:evenHBand="0" w:firstRowFirstColumn="0" w:firstRowLastColumn="0" w:lastRowFirstColumn="0" w:lastRowLastColumn="0"/>
            </w:pPr>
            <w:r>
              <w:t xml:space="preserve">12.00 </w:t>
            </w:r>
          </w:p>
        </w:tc>
      </w:tr>
      <w:tr w:rsidR="00E96C13" w14:paraId="2209EF0E"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68237B45" w14:textId="6074613D" w:rsidR="00E96C13" w:rsidRPr="00C012C5" w:rsidRDefault="00E96C13" w:rsidP="00B56D92">
            <w:pPr>
              <w:pStyle w:val="Geenafstand"/>
              <w:rPr>
                <w:b w:val="0"/>
                <w:bCs w:val="0"/>
              </w:rPr>
            </w:pPr>
            <w:r w:rsidRPr="00C012C5">
              <w:rPr>
                <w:b w:val="0"/>
                <w:bCs w:val="0"/>
              </w:rPr>
              <w:t>DAKOS D2</w:t>
            </w:r>
          </w:p>
        </w:tc>
        <w:tc>
          <w:tcPr>
            <w:tcW w:w="4531" w:type="dxa"/>
            <w:tcBorders>
              <w:left w:val="single" w:sz="4" w:space="0" w:color="4472C4" w:themeColor="accent1"/>
            </w:tcBorders>
          </w:tcPr>
          <w:p w14:paraId="343CF82F" w14:textId="5E46AFEE" w:rsidR="00E96C13" w:rsidRPr="00C012C5" w:rsidRDefault="0001019A" w:rsidP="00B56D92">
            <w:pPr>
              <w:pStyle w:val="Geenafstand"/>
              <w:cnfStyle w:val="000000000000" w:firstRow="0" w:lastRow="0" w:firstColumn="0" w:lastColumn="0" w:oddVBand="0" w:evenVBand="0" w:oddHBand="0" w:evenHBand="0" w:firstRowFirstColumn="0" w:firstRowLastColumn="0" w:lastRowFirstColumn="0" w:lastRowLastColumn="0"/>
            </w:pPr>
            <w:r>
              <w:t xml:space="preserve">11.40 </w:t>
            </w:r>
          </w:p>
        </w:tc>
      </w:tr>
      <w:tr w:rsidR="00B56D92" w14:paraId="6795BBC1"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46FBD9C8" w14:textId="07605FF3" w:rsidR="00B56D92" w:rsidRPr="00C012C5" w:rsidRDefault="00B56D92" w:rsidP="00B56D92">
            <w:pPr>
              <w:pStyle w:val="Geenafstand"/>
              <w:rPr>
                <w:b w:val="0"/>
                <w:bCs w:val="0"/>
              </w:rPr>
            </w:pPr>
            <w:r w:rsidRPr="00C012C5">
              <w:rPr>
                <w:b w:val="0"/>
                <w:bCs w:val="0"/>
              </w:rPr>
              <w:t>ODC D1</w:t>
            </w:r>
          </w:p>
        </w:tc>
        <w:tc>
          <w:tcPr>
            <w:tcW w:w="4531" w:type="dxa"/>
            <w:tcBorders>
              <w:left w:val="single" w:sz="4" w:space="0" w:color="4472C4" w:themeColor="accent1"/>
            </w:tcBorders>
          </w:tcPr>
          <w:p w14:paraId="46DEACBD" w14:textId="58D817E6" w:rsidR="00B56D92" w:rsidRPr="00C012C5" w:rsidRDefault="004C6EF8" w:rsidP="00B56D92">
            <w:pPr>
              <w:pStyle w:val="Geenafstand"/>
              <w:cnfStyle w:val="000000100000" w:firstRow="0" w:lastRow="0" w:firstColumn="0" w:lastColumn="0" w:oddVBand="0" w:evenVBand="0" w:oddHBand="1" w:evenHBand="0" w:firstRowFirstColumn="0" w:firstRowLastColumn="0" w:lastRowFirstColumn="0" w:lastRowLastColumn="0"/>
            </w:pPr>
            <w:r>
              <w:t xml:space="preserve">13.00 </w:t>
            </w:r>
          </w:p>
        </w:tc>
      </w:tr>
      <w:tr w:rsidR="00B56D92" w14:paraId="78E13E01"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7A7D952F" w14:textId="1614A0B3" w:rsidR="00B56D92" w:rsidRPr="00C012C5" w:rsidRDefault="00B56D92" w:rsidP="00B56D92">
            <w:pPr>
              <w:pStyle w:val="Geenafstand"/>
              <w:rPr>
                <w:b w:val="0"/>
                <w:bCs w:val="0"/>
              </w:rPr>
            </w:pPr>
            <w:r w:rsidRPr="00C012C5">
              <w:rPr>
                <w:b w:val="0"/>
                <w:bCs w:val="0"/>
              </w:rPr>
              <w:t>KLIMOP C2</w:t>
            </w:r>
          </w:p>
        </w:tc>
        <w:tc>
          <w:tcPr>
            <w:tcW w:w="4531" w:type="dxa"/>
            <w:tcBorders>
              <w:left w:val="single" w:sz="4" w:space="0" w:color="4472C4" w:themeColor="accent1"/>
            </w:tcBorders>
          </w:tcPr>
          <w:p w14:paraId="3ED12766" w14:textId="7519B59B" w:rsidR="00B56D92" w:rsidRPr="00C012C5" w:rsidRDefault="004C6EF8" w:rsidP="00B56D92">
            <w:pPr>
              <w:pStyle w:val="Geenafstand"/>
              <w:cnfStyle w:val="000000000000" w:firstRow="0" w:lastRow="0" w:firstColumn="0" w:lastColumn="0" w:oddVBand="0" w:evenVBand="0" w:oddHBand="0" w:evenHBand="0" w:firstRowFirstColumn="0" w:firstRowLastColumn="0" w:lastRowFirstColumn="0" w:lastRowLastColumn="0"/>
            </w:pPr>
            <w:r>
              <w:t xml:space="preserve">11.20 </w:t>
            </w:r>
          </w:p>
        </w:tc>
      </w:tr>
      <w:tr w:rsidR="00B56D92" w14:paraId="6F92F977"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090E3A4D" w14:textId="2E9543F8" w:rsidR="00B56D92" w:rsidRPr="00C012C5" w:rsidRDefault="00B56D92" w:rsidP="00B56D92">
            <w:pPr>
              <w:pStyle w:val="Geenafstand"/>
              <w:rPr>
                <w:b w:val="0"/>
                <w:bCs w:val="0"/>
              </w:rPr>
            </w:pPr>
            <w:r w:rsidRPr="00C012C5">
              <w:rPr>
                <w:b w:val="0"/>
                <w:bCs w:val="0"/>
              </w:rPr>
              <w:t>DOT B1</w:t>
            </w:r>
          </w:p>
        </w:tc>
        <w:tc>
          <w:tcPr>
            <w:tcW w:w="4531" w:type="dxa"/>
            <w:tcBorders>
              <w:left w:val="single" w:sz="4" w:space="0" w:color="4472C4" w:themeColor="accent1"/>
            </w:tcBorders>
          </w:tcPr>
          <w:p w14:paraId="01DF5380" w14:textId="76590074" w:rsidR="00B56D92" w:rsidRPr="00C012C5" w:rsidRDefault="004354FC" w:rsidP="00B56D92">
            <w:pPr>
              <w:pStyle w:val="Geenafstand"/>
              <w:cnfStyle w:val="000000100000" w:firstRow="0" w:lastRow="0" w:firstColumn="0" w:lastColumn="0" w:oddVBand="0" w:evenVBand="0" w:oddHBand="1" w:evenHBand="0" w:firstRowFirstColumn="0" w:firstRowLastColumn="0" w:lastRowFirstColumn="0" w:lastRowLastColumn="0"/>
            </w:pPr>
            <w:r>
              <w:t xml:space="preserve">11.40 </w:t>
            </w:r>
          </w:p>
        </w:tc>
      </w:tr>
      <w:tr w:rsidR="00B56D92" w14:paraId="09EDA3E1"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52B98C5" w14:textId="7CB4A8BB" w:rsidR="00B56D92" w:rsidRPr="00C012C5" w:rsidRDefault="00B56D92" w:rsidP="00B56D92">
            <w:pPr>
              <w:pStyle w:val="Geenafstand"/>
              <w:rPr>
                <w:b w:val="0"/>
                <w:bCs w:val="0"/>
              </w:rPr>
            </w:pPr>
            <w:r w:rsidRPr="00C012C5">
              <w:rPr>
                <w:b w:val="0"/>
                <w:bCs w:val="0"/>
              </w:rPr>
              <w:t>MKV B1</w:t>
            </w:r>
          </w:p>
        </w:tc>
        <w:tc>
          <w:tcPr>
            <w:tcW w:w="4531" w:type="dxa"/>
            <w:tcBorders>
              <w:left w:val="single" w:sz="4" w:space="0" w:color="4472C4" w:themeColor="accent1"/>
            </w:tcBorders>
          </w:tcPr>
          <w:p w14:paraId="14909696" w14:textId="4F7359CD" w:rsidR="00B56D92" w:rsidRPr="00C012C5" w:rsidRDefault="00B7502C" w:rsidP="00B56D92">
            <w:pPr>
              <w:pStyle w:val="Geenafstand"/>
              <w:cnfStyle w:val="000000000000" w:firstRow="0" w:lastRow="0" w:firstColumn="0" w:lastColumn="0" w:oddVBand="0" w:evenVBand="0" w:oddHBand="0" w:evenHBand="0" w:firstRowFirstColumn="0" w:firstRowLastColumn="0" w:lastRowFirstColumn="0" w:lastRowLastColumn="0"/>
            </w:pPr>
            <w:r>
              <w:t xml:space="preserve">12.20 </w:t>
            </w:r>
          </w:p>
        </w:tc>
      </w:tr>
      <w:tr w:rsidR="00B56D92" w14:paraId="4E2592FC"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4AB6802F" w14:textId="1284B46D" w:rsidR="00B56D92" w:rsidRPr="00C012C5" w:rsidRDefault="00B56D92" w:rsidP="00B56D92">
            <w:pPr>
              <w:pStyle w:val="Geenafstand"/>
              <w:rPr>
                <w:b w:val="0"/>
                <w:bCs w:val="0"/>
              </w:rPr>
            </w:pPr>
            <w:r w:rsidRPr="00C012C5">
              <w:rPr>
                <w:b w:val="0"/>
                <w:bCs w:val="0"/>
              </w:rPr>
              <w:t>ODC B1</w:t>
            </w:r>
          </w:p>
        </w:tc>
        <w:tc>
          <w:tcPr>
            <w:tcW w:w="4531" w:type="dxa"/>
            <w:tcBorders>
              <w:left w:val="single" w:sz="4" w:space="0" w:color="4472C4" w:themeColor="accent1"/>
            </w:tcBorders>
          </w:tcPr>
          <w:p w14:paraId="56607998" w14:textId="1748EA76" w:rsidR="00B56D92" w:rsidRPr="00C012C5" w:rsidRDefault="00517F2D" w:rsidP="00B56D92">
            <w:pPr>
              <w:pStyle w:val="Geenafstand"/>
              <w:cnfStyle w:val="000000100000" w:firstRow="0" w:lastRow="0" w:firstColumn="0" w:lastColumn="0" w:oddVBand="0" w:evenVBand="0" w:oddHBand="1" w:evenHBand="0" w:firstRowFirstColumn="0" w:firstRowLastColumn="0" w:lastRowFirstColumn="0" w:lastRowLastColumn="0"/>
            </w:pPr>
            <w:r>
              <w:t xml:space="preserve">13.00 </w:t>
            </w:r>
          </w:p>
        </w:tc>
      </w:tr>
      <w:tr w:rsidR="00D83A9A" w14:paraId="5BB728A7"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9251177" w14:textId="1B901E6B" w:rsidR="00D83A9A" w:rsidRPr="00C012C5" w:rsidRDefault="00D83A9A" w:rsidP="00B56D92">
            <w:pPr>
              <w:pStyle w:val="Geenafstand"/>
              <w:rPr>
                <w:b w:val="0"/>
                <w:bCs w:val="0"/>
              </w:rPr>
            </w:pPr>
            <w:r w:rsidRPr="00C012C5">
              <w:rPr>
                <w:b w:val="0"/>
                <w:bCs w:val="0"/>
              </w:rPr>
              <w:t>ODC B2</w:t>
            </w:r>
          </w:p>
        </w:tc>
        <w:tc>
          <w:tcPr>
            <w:tcW w:w="4531" w:type="dxa"/>
            <w:tcBorders>
              <w:left w:val="single" w:sz="4" w:space="0" w:color="4472C4" w:themeColor="accent1"/>
            </w:tcBorders>
          </w:tcPr>
          <w:p w14:paraId="0E1BCDE9" w14:textId="6357744D" w:rsidR="00D83A9A" w:rsidRPr="00C012C5" w:rsidRDefault="00A2633B" w:rsidP="00B56D92">
            <w:pPr>
              <w:pStyle w:val="Geenafstand"/>
              <w:cnfStyle w:val="000000000000" w:firstRow="0" w:lastRow="0" w:firstColumn="0" w:lastColumn="0" w:oddVBand="0" w:evenVBand="0" w:oddHBand="0" w:evenHBand="0" w:firstRowFirstColumn="0" w:firstRowLastColumn="0" w:lastRowFirstColumn="0" w:lastRowLastColumn="0"/>
            </w:pPr>
            <w:r>
              <w:t xml:space="preserve">12.00 </w:t>
            </w:r>
          </w:p>
        </w:tc>
      </w:tr>
      <w:tr w:rsidR="00B56D92" w14:paraId="0AE31962"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2E015BD1" w14:textId="45516BCA" w:rsidR="00B56D92" w:rsidRPr="00C012C5" w:rsidRDefault="00B56D92" w:rsidP="00B56D92">
            <w:pPr>
              <w:pStyle w:val="Geenafstand"/>
              <w:rPr>
                <w:b w:val="0"/>
                <w:bCs w:val="0"/>
              </w:rPr>
            </w:pPr>
            <w:r w:rsidRPr="00C012C5">
              <w:rPr>
                <w:b w:val="0"/>
                <w:bCs w:val="0"/>
              </w:rPr>
              <w:t>DAKOS B2</w:t>
            </w:r>
          </w:p>
        </w:tc>
        <w:tc>
          <w:tcPr>
            <w:tcW w:w="4531" w:type="dxa"/>
            <w:tcBorders>
              <w:left w:val="single" w:sz="4" w:space="0" w:color="4472C4" w:themeColor="accent1"/>
            </w:tcBorders>
          </w:tcPr>
          <w:p w14:paraId="052C2DBB" w14:textId="30C568AE" w:rsidR="00B56D92" w:rsidRPr="00C012C5" w:rsidRDefault="00C341D7" w:rsidP="00B56D92">
            <w:pPr>
              <w:pStyle w:val="Geenafstand"/>
              <w:cnfStyle w:val="000000100000" w:firstRow="0" w:lastRow="0" w:firstColumn="0" w:lastColumn="0" w:oddVBand="0" w:evenVBand="0" w:oddHBand="1" w:evenHBand="0" w:firstRowFirstColumn="0" w:firstRowLastColumn="0" w:lastRowFirstColumn="0" w:lastRowLastColumn="0"/>
            </w:pPr>
            <w:r>
              <w:t>13.40</w:t>
            </w:r>
          </w:p>
        </w:tc>
      </w:tr>
      <w:tr w:rsidR="00B56D92" w14:paraId="39EEF27F" w14:textId="77777777" w:rsidTr="002D5EF9">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54EAD7F1" w14:textId="1ED9C5AF" w:rsidR="00B56D92" w:rsidRPr="00C012C5" w:rsidRDefault="00B56D92" w:rsidP="00B56D92">
            <w:pPr>
              <w:pStyle w:val="Geenafstand"/>
              <w:rPr>
                <w:b w:val="0"/>
                <w:bCs w:val="0"/>
              </w:rPr>
            </w:pPr>
            <w:r w:rsidRPr="00C012C5">
              <w:rPr>
                <w:b w:val="0"/>
                <w:bCs w:val="0"/>
              </w:rPr>
              <w:t>DAKOS C1</w:t>
            </w:r>
          </w:p>
        </w:tc>
        <w:tc>
          <w:tcPr>
            <w:tcW w:w="4531" w:type="dxa"/>
            <w:tcBorders>
              <w:left w:val="single" w:sz="4" w:space="0" w:color="4472C4" w:themeColor="accent1"/>
            </w:tcBorders>
          </w:tcPr>
          <w:p w14:paraId="506B281E" w14:textId="204DAC83" w:rsidR="00B56D92" w:rsidRPr="00C012C5" w:rsidRDefault="00304992" w:rsidP="00B56D92">
            <w:pPr>
              <w:pStyle w:val="Geenafstand"/>
              <w:cnfStyle w:val="000000000000" w:firstRow="0" w:lastRow="0" w:firstColumn="0" w:lastColumn="0" w:oddVBand="0" w:evenVBand="0" w:oddHBand="0" w:evenHBand="0" w:firstRowFirstColumn="0" w:firstRowLastColumn="0" w:lastRowFirstColumn="0" w:lastRowLastColumn="0"/>
            </w:pPr>
            <w:r>
              <w:t xml:space="preserve">12.40 </w:t>
            </w:r>
          </w:p>
        </w:tc>
      </w:tr>
      <w:tr w:rsidR="00B56D92" w14:paraId="3B276F4F" w14:textId="77777777" w:rsidTr="002D5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4472C4" w:themeColor="accent1"/>
            </w:tcBorders>
          </w:tcPr>
          <w:p w14:paraId="59CD3673" w14:textId="72E606AF" w:rsidR="00B56D92" w:rsidRPr="00C012C5" w:rsidRDefault="00B56D92" w:rsidP="00B56D92">
            <w:pPr>
              <w:pStyle w:val="Geenafstand"/>
              <w:rPr>
                <w:b w:val="0"/>
                <w:bCs w:val="0"/>
              </w:rPr>
            </w:pPr>
            <w:r w:rsidRPr="00C012C5">
              <w:rPr>
                <w:b w:val="0"/>
                <w:bCs w:val="0"/>
              </w:rPr>
              <w:t>DAKOS B3</w:t>
            </w:r>
          </w:p>
        </w:tc>
        <w:tc>
          <w:tcPr>
            <w:tcW w:w="4531" w:type="dxa"/>
            <w:tcBorders>
              <w:left w:val="single" w:sz="4" w:space="0" w:color="4472C4" w:themeColor="accent1"/>
            </w:tcBorders>
          </w:tcPr>
          <w:p w14:paraId="30AEC0CE" w14:textId="5EDFD423" w:rsidR="00B56D92" w:rsidRPr="00C012C5" w:rsidRDefault="00304992" w:rsidP="00B56D92">
            <w:pPr>
              <w:pStyle w:val="Geenafstand"/>
              <w:cnfStyle w:val="000000100000" w:firstRow="0" w:lastRow="0" w:firstColumn="0" w:lastColumn="0" w:oddVBand="0" w:evenVBand="0" w:oddHBand="1" w:evenHBand="0" w:firstRowFirstColumn="0" w:firstRowLastColumn="0" w:lastRowFirstColumn="0" w:lastRowLastColumn="0"/>
            </w:pPr>
            <w:r>
              <w:t xml:space="preserve">11.20 </w:t>
            </w:r>
          </w:p>
        </w:tc>
      </w:tr>
    </w:tbl>
    <w:p w14:paraId="3603B27D" w14:textId="4E53A147" w:rsidR="00711818" w:rsidRDefault="00711818" w:rsidP="00711818">
      <w:pPr>
        <w:pStyle w:val="Geenafstand"/>
      </w:pPr>
      <w:r>
        <w:br w:type="page"/>
      </w:r>
    </w:p>
    <w:p w14:paraId="46E3435F" w14:textId="77777777" w:rsidR="00711818" w:rsidRDefault="00711818" w:rsidP="00711818">
      <w:pPr>
        <w:pStyle w:val="Kop1"/>
      </w:pPr>
      <w:bookmarkStart w:id="4" w:name="_Toc17130900"/>
      <w:r>
        <w:lastRenderedPageBreak/>
        <w:t>Afsluiting</w:t>
      </w:r>
      <w:bookmarkStart w:id="5" w:name="_GoBack"/>
      <w:bookmarkEnd w:id="4"/>
      <w:bookmarkEnd w:id="5"/>
    </w:p>
    <w:p w14:paraId="65D4361C" w14:textId="7AD62484" w:rsidR="00711818" w:rsidRDefault="00711818" w:rsidP="00711818"/>
    <w:p w14:paraId="2C1D622E" w14:textId="13C56A7E" w:rsidR="00D353E3" w:rsidRDefault="001D748D" w:rsidP="00AD2A4F">
      <w:pPr>
        <w:pStyle w:val="Geenafstand"/>
      </w:pPr>
      <w:r>
        <w:t xml:space="preserve">Wij willen iedereen bedanken voor weer een gezellige </w:t>
      </w:r>
      <w:r w:rsidR="00312271">
        <w:t>en sportieve dag</w:t>
      </w:r>
      <w:r w:rsidR="000A0980">
        <w:t>!</w:t>
      </w:r>
    </w:p>
    <w:p w14:paraId="01ADF799" w14:textId="77777777" w:rsidR="000A0980" w:rsidRDefault="000A0980" w:rsidP="00AD2A4F">
      <w:pPr>
        <w:pStyle w:val="Geenafstand"/>
      </w:pPr>
    </w:p>
    <w:p w14:paraId="4EFFACA6" w14:textId="0A4378B5" w:rsidR="00D353E3" w:rsidRDefault="00B30AF1" w:rsidP="00AD2A4F">
      <w:pPr>
        <w:pStyle w:val="Geenafstand"/>
      </w:pPr>
      <w:r>
        <w:t>Met in het bijzonder de vrijwilligers</w:t>
      </w:r>
      <w:r w:rsidR="000A0980">
        <w:t xml:space="preserve">, scheidsrechters en de deelnemers, zonder hen was er geen regiotoernooi geweest. </w:t>
      </w:r>
    </w:p>
    <w:p w14:paraId="597A733F" w14:textId="49A41A44" w:rsidR="000A0980" w:rsidRDefault="000A0980" w:rsidP="00AD2A4F">
      <w:pPr>
        <w:pStyle w:val="Geenafstand"/>
      </w:pPr>
    </w:p>
    <w:p w14:paraId="37908F80" w14:textId="0F2FCBCD" w:rsidR="000A0980" w:rsidRDefault="000A0980" w:rsidP="00AD2A4F">
      <w:pPr>
        <w:pStyle w:val="Geenafstand"/>
      </w:pPr>
      <w:r>
        <w:t>Tot volgend jaar!!</w:t>
      </w:r>
    </w:p>
    <w:p w14:paraId="128E3FFC" w14:textId="0D90988E" w:rsidR="00AD2A4F" w:rsidRDefault="00AD2A4F" w:rsidP="00AD2A4F">
      <w:pPr>
        <w:pStyle w:val="Geenafstand"/>
      </w:pPr>
    </w:p>
    <w:p w14:paraId="7F394AA9" w14:textId="79DE90EA" w:rsidR="005F0DE9" w:rsidRDefault="005F0DE9" w:rsidP="00AD2A4F">
      <w:pPr>
        <w:pStyle w:val="Geenafstand"/>
      </w:pPr>
      <w:r>
        <w:rPr>
          <w:noProof/>
        </w:rPr>
        <w:drawing>
          <wp:inline distT="0" distB="0" distL="0" distR="0" wp14:anchorId="0E04C013" wp14:editId="0A358334">
            <wp:extent cx="1501140" cy="1394247"/>
            <wp:effectExtent l="0" t="0" r="0" b="0"/>
            <wp:docPr id="4" name="Afbeelding 4" descr="Afbeeldingsresultaat voor logo kv ODC heu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kv ODC heus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461" cy="1396403"/>
                    </a:xfrm>
                    <a:prstGeom prst="rect">
                      <a:avLst/>
                    </a:prstGeom>
                    <a:noFill/>
                    <a:ln>
                      <a:noFill/>
                    </a:ln>
                  </pic:spPr>
                </pic:pic>
              </a:graphicData>
            </a:graphic>
          </wp:inline>
        </w:drawing>
      </w:r>
    </w:p>
    <w:p w14:paraId="585D7103" w14:textId="77777777" w:rsidR="005F0DE9" w:rsidRDefault="005F0DE9" w:rsidP="005F0DE9">
      <w:pPr>
        <w:pStyle w:val="Geenafstand"/>
      </w:pPr>
      <w:r>
        <w:t>Toernooicommissie KV ODC.</w:t>
      </w:r>
    </w:p>
    <w:p w14:paraId="6A6A61CF" w14:textId="77777777" w:rsidR="005F0DE9" w:rsidRPr="00711818" w:rsidRDefault="005F0DE9" w:rsidP="00AD2A4F">
      <w:pPr>
        <w:pStyle w:val="Geenafstand"/>
      </w:pPr>
    </w:p>
    <w:sectPr w:rsidR="005F0DE9" w:rsidRPr="00711818" w:rsidSect="005F0DE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D86A" w14:textId="77777777" w:rsidR="00E35F57" w:rsidRDefault="00E35F57" w:rsidP="00E35F57">
      <w:pPr>
        <w:spacing w:after="0" w:line="240" w:lineRule="auto"/>
      </w:pPr>
      <w:r>
        <w:separator/>
      </w:r>
    </w:p>
  </w:endnote>
  <w:endnote w:type="continuationSeparator" w:id="0">
    <w:p w14:paraId="00691B53" w14:textId="77777777" w:rsidR="00E35F57" w:rsidRDefault="00E35F57" w:rsidP="00E3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477109"/>
      <w:docPartObj>
        <w:docPartGallery w:val="Page Numbers (Bottom of Page)"/>
        <w:docPartUnique/>
      </w:docPartObj>
    </w:sdtPr>
    <w:sdtEndPr/>
    <w:sdtContent>
      <w:p w14:paraId="10311194" w14:textId="4471A43A" w:rsidR="00E35F57" w:rsidRDefault="00E35F57">
        <w:pPr>
          <w:pStyle w:val="Voettekst"/>
          <w:jc w:val="right"/>
        </w:pPr>
        <w:r>
          <w:fldChar w:fldCharType="begin"/>
        </w:r>
        <w:r>
          <w:instrText>PAGE   \* MERGEFORMAT</w:instrText>
        </w:r>
        <w:r>
          <w:fldChar w:fldCharType="separate"/>
        </w:r>
        <w:r>
          <w:t>2</w:t>
        </w:r>
        <w:r>
          <w:fldChar w:fldCharType="end"/>
        </w:r>
      </w:p>
    </w:sdtContent>
  </w:sdt>
  <w:p w14:paraId="56189ECF" w14:textId="77777777" w:rsidR="00E35F57" w:rsidRDefault="00E35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34924" w14:textId="77777777" w:rsidR="00E35F57" w:rsidRDefault="00E35F57" w:rsidP="00E35F57">
      <w:pPr>
        <w:spacing w:after="0" w:line="240" w:lineRule="auto"/>
      </w:pPr>
      <w:r>
        <w:separator/>
      </w:r>
    </w:p>
  </w:footnote>
  <w:footnote w:type="continuationSeparator" w:id="0">
    <w:p w14:paraId="7166D7C7" w14:textId="77777777" w:rsidR="00E35F57" w:rsidRDefault="00E35F57" w:rsidP="00E3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0C6A" w14:textId="693B688D" w:rsidR="00E35F57" w:rsidRDefault="005F0DE9" w:rsidP="005F0DE9">
    <w:pPr>
      <w:pStyle w:val="Koptekst"/>
      <w:jc w:val="right"/>
    </w:pPr>
    <w:r>
      <w:rPr>
        <w:noProof/>
      </w:rPr>
      <w:drawing>
        <wp:inline distT="0" distB="0" distL="0" distR="0" wp14:anchorId="2726CC2B" wp14:editId="2C2EE942">
          <wp:extent cx="581400" cy="540000"/>
          <wp:effectExtent l="0" t="0" r="0" b="0"/>
          <wp:docPr id="5" name="Afbeelding 5" descr="Afbeeldingsresultaat voor logo kv ODC heu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kv ODC heusd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4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39C"/>
    <w:multiLevelType w:val="hybridMultilevel"/>
    <w:tmpl w:val="286C2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5A2854"/>
    <w:multiLevelType w:val="hybridMultilevel"/>
    <w:tmpl w:val="A86A78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3F7941"/>
    <w:multiLevelType w:val="hybridMultilevel"/>
    <w:tmpl w:val="2236F15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18"/>
    <w:rsid w:val="0001019A"/>
    <w:rsid w:val="00012992"/>
    <w:rsid w:val="000502CA"/>
    <w:rsid w:val="00061AA7"/>
    <w:rsid w:val="00093368"/>
    <w:rsid w:val="000A0980"/>
    <w:rsid w:val="000D519C"/>
    <w:rsid w:val="001267B7"/>
    <w:rsid w:val="00150F76"/>
    <w:rsid w:val="001D748D"/>
    <w:rsid w:val="001F43F9"/>
    <w:rsid w:val="0020333A"/>
    <w:rsid w:val="00210B10"/>
    <w:rsid w:val="00230569"/>
    <w:rsid w:val="00235A9F"/>
    <w:rsid w:val="00284E13"/>
    <w:rsid w:val="00285397"/>
    <w:rsid w:val="002A7CEE"/>
    <w:rsid w:val="002D5EF9"/>
    <w:rsid w:val="002F1DA9"/>
    <w:rsid w:val="003010E3"/>
    <w:rsid w:val="00304992"/>
    <w:rsid w:val="003119CE"/>
    <w:rsid w:val="00312271"/>
    <w:rsid w:val="00323F98"/>
    <w:rsid w:val="00371AC0"/>
    <w:rsid w:val="00373BD0"/>
    <w:rsid w:val="00411FA8"/>
    <w:rsid w:val="004144A2"/>
    <w:rsid w:val="00424FBA"/>
    <w:rsid w:val="004319DB"/>
    <w:rsid w:val="004354FC"/>
    <w:rsid w:val="004605BB"/>
    <w:rsid w:val="00493B2D"/>
    <w:rsid w:val="004C6EF8"/>
    <w:rsid w:val="0051772F"/>
    <w:rsid w:val="00517F2D"/>
    <w:rsid w:val="0054754F"/>
    <w:rsid w:val="005650CB"/>
    <w:rsid w:val="00584669"/>
    <w:rsid w:val="00590741"/>
    <w:rsid w:val="005963DB"/>
    <w:rsid w:val="005B5450"/>
    <w:rsid w:val="005E25F0"/>
    <w:rsid w:val="005F0DE9"/>
    <w:rsid w:val="005F5F41"/>
    <w:rsid w:val="00630A17"/>
    <w:rsid w:val="006345EA"/>
    <w:rsid w:val="00653B50"/>
    <w:rsid w:val="00675A82"/>
    <w:rsid w:val="0068615C"/>
    <w:rsid w:val="006F20D3"/>
    <w:rsid w:val="006F40BE"/>
    <w:rsid w:val="00711818"/>
    <w:rsid w:val="00720C82"/>
    <w:rsid w:val="0073251F"/>
    <w:rsid w:val="00747FDA"/>
    <w:rsid w:val="00792C54"/>
    <w:rsid w:val="007B4F58"/>
    <w:rsid w:val="007E5791"/>
    <w:rsid w:val="007F3CAE"/>
    <w:rsid w:val="008071BF"/>
    <w:rsid w:val="00823242"/>
    <w:rsid w:val="008305FC"/>
    <w:rsid w:val="008641E4"/>
    <w:rsid w:val="0086432A"/>
    <w:rsid w:val="00884E73"/>
    <w:rsid w:val="008A6748"/>
    <w:rsid w:val="008C0CC6"/>
    <w:rsid w:val="008D0C22"/>
    <w:rsid w:val="00913828"/>
    <w:rsid w:val="00952357"/>
    <w:rsid w:val="00954441"/>
    <w:rsid w:val="009D1EC8"/>
    <w:rsid w:val="00A10401"/>
    <w:rsid w:val="00A2633B"/>
    <w:rsid w:val="00AD2A4F"/>
    <w:rsid w:val="00B2404C"/>
    <w:rsid w:val="00B30AF1"/>
    <w:rsid w:val="00B56D92"/>
    <w:rsid w:val="00B7502C"/>
    <w:rsid w:val="00B94DAB"/>
    <w:rsid w:val="00BA187B"/>
    <w:rsid w:val="00BA56CF"/>
    <w:rsid w:val="00BB0BCC"/>
    <w:rsid w:val="00BB1C18"/>
    <w:rsid w:val="00C012C5"/>
    <w:rsid w:val="00C0692C"/>
    <w:rsid w:val="00C1168F"/>
    <w:rsid w:val="00C341D7"/>
    <w:rsid w:val="00CB2D2C"/>
    <w:rsid w:val="00CB58D6"/>
    <w:rsid w:val="00CE4350"/>
    <w:rsid w:val="00D16B91"/>
    <w:rsid w:val="00D353E3"/>
    <w:rsid w:val="00D633EB"/>
    <w:rsid w:val="00D83A9A"/>
    <w:rsid w:val="00D92A28"/>
    <w:rsid w:val="00E35F57"/>
    <w:rsid w:val="00E60E11"/>
    <w:rsid w:val="00E96C13"/>
    <w:rsid w:val="00EB0643"/>
    <w:rsid w:val="00EE0576"/>
    <w:rsid w:val="00F15D1E"/>
    <w:rsid w:val="00FD3875"/>
    <w:rsid w:val="00FE61AC"/>
    <w:rsid w:val="00FF0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96C91"/>
  <w15:chartTrackingRefBased/>
  <w15:docId w15:val="{B2E8926B-E1BD-46FF-BDCB-C007201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18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1818"/>
    <w:pPr>
      <w:spacing w:after="0" w:line="240" w:lineRule="auto"/>
    </w:pPr>
  </w:style>
  <w:style w:type="character" w:styleId="Zwaar">
    <w:name w:val="Strong"/>
    <w:basedOn w:val="Standaardalinea-lettertype"/>
    <w:uiPriority w:val="22"/>
    <w:qFormat/>
    <w:rsid w:val="00711818"/>
    <w:rPr>
      <w:b/>
      <w:bCs/>
    </w:rPr>
  </w:style>
  <w:style w:type="character" w:customStyle="1" w:styleId="Kop1Char">
    <w:name w:val="Kop 1 Char"/>
    <w:basedOn w:val="Standaardalinea-lettertype"/>
    <w:link w:val="Kop1"/>
    <w:uiPriority w:val="9"/>
    <w:rsid w:val="0071181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11818"/>
    <w:pPr>
      <w:outlineLvl w:val="9"/>
    </w:pPr>
    <w:rPr>
      <w:lang w:eastAsia="nl-NL"/>
    </w:rPr>
  </w:style>
  <w:style w:type="paragraph" w:styleId="Inhopg1">
    <w:name w:val="toc 1"/>
    <w:basedOn w:val="Standaard"/>
    <w:next w:val="Standaard"/>
    <w:autoRedefine/>
    <w:uiPriority w:val="39"/>
    <w:unhideWhenUsed/>
    <w:rsid w:val="00711818"/>
    <w:pPr>
      <w:spacing w:after="100"/>
    </w:pPr>
  </w:style>
  <w:style w:type="character" w:styleId="Hyperlink">
    <w:name w:val="Hyperlink"/>
    <w:basedOn w:val="Standaardalinea-lettertype"/>
    <w:uiPriority w:val="99"/>
    <w:unhideWhenUsed/>
    <w:rsid w:val="00711818"/>
    <w:rPr>
      <w:color w:val="0563C1" w:themeColor="hyperlink"/>
      <w:u w:val="single"/>
    </w:rPr>
  </w:style>
  <w:style w:type="table" w:styleId="Tabelraster">
    <w:name w:val="Table Grid"/>
    <w:basedOn w:val="Standaardtabel"/>
    <w:uiPriority w:val="39"/>
    <w:rsid w:val="0059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5907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4-Accent1">
    <w:name w:val="List Table 4 Accent 1"/>
    <w:basedOn w:val="Standaardtabel"/>
    <w:uiPriority w:val="49"/>
    <w:rsid w:val="005907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3-Accent1">
    <w:name w:val="List Table 3 Accent 1"/>
    <w:basedOn w:val="Standaardtabel"/>
    <w:uiPriority w:val="48"/>
    <w:rsid w:val="0059074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ptekst">
    <w:name w:val="header"/>
    <w:basedOn w:val="Standaard"/>
    <w:link w:val="KoptekstChar"/>
    <w:uiPriority w:val="99"/>
    <w:unhideWhenUsed/>
    <w:rsid w:val="00E35F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5F57"/>
  </w:style>
  <w:style w:type="paragraph" w:styleId="Voettekst">
    <w:name w:val="footer"/>
    <w:basedOn w:val="Standaard"/>
    <w:link w:val="VoettekstChar"/>
    <w:uiPriority w:val="99"/>
    <w:unhideWhenUsed/>
    <w:rsid w:val="00E35F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473D-576C-4212-B793-9B5CBCF7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720</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Harryvan</dc:creator>
  <cp:keywords/>
  <dc:description/>
  <cp:lastModifiedBy>Kaily van Deursen</cp:lastModifiedBy>
  <cp:revision>4</cp:revision>
  <dcterms:created xsi:type="dcterms:W3CDTF">2019-08-19T18:50:00Z</dcterms:created>
  <dcterms:modified xsi:type="dcterms:W3CDTF">2019-08-19T19:20:00Z</dcterms:modified>
</cp:coreProperties>
</file>